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EAF" w:rsidRPr="00F17C86" w:rsidRDefault="00444EAF" w:rsidP="00C4304D">
      <w:pPr>
        <w:pStyle w:val="Heading1"/>
        <w:rPr>
          <w:sz w:val="24"/>
          <w:szCs w:val="24"/>
        </w:rPr>
      </w:pPr>
      <w:r>
        <w:t xml:space="preserve"> </w:t>
      </w:r>
      <w:r w:rsidRPr="00F17C86">
        <w:rPr>
          <w:sz w:val="24"/>
          <w:szCs w:val="24"/>
        </w:rPr>
        <w:t>Commission Sécurité-Environnement du Parc Industriel de Seneffe - Ecaussinnes</w:t>
      </w:r>
    </w:p>
    <w:p w:rsidR="00444EAF" w:rsidRPr="00F17C86" w:rsidRDefault="00444EAF" w:rsidP="00F17C86">
      <w:pPr>
        <w:jc w:val="center"/>
        <w:rPr>
          <w:b/>
          <w:szCs w:val="24"/>
          <w:u w:val="single"/>
        </w:rPr>
      </w:pPr>
      <w:r>
        <w:rPr>
          <w:b/>
          <w:szCs w:val="24"/>
          <w:u w:val="single"/>
        </w:rPr>
        <w:t xml:space="preserve">Ce qui s’est dit lors </w:t>
      </w:r>
      <w:r w:rsidRPr="00F17C86">
        <w:rPr>
          <w:b/>
          <w:szCs w:val="24"/>
          <w:u w:val="single"/>
        </w:rPr>
        <w:t xml:space="preserve"> de la réunion du </w:t>
      </w:r>
      <w:smartTag w:uri="urn:schemas-microsoft-com:office:smarttags" w:element="date">
        <w:smartTagPr>
          <w:attr w:name="Year" w:val="2012"/>
          <w:attr w:name="Day" w:val="6"/>
          <w:attr w:name="Month" w:val="3"/>
          <w:attr w:name="ls" w:val="trans"/>
        </w:smartTagPr>
        <w:r w:rsidRPr="00F17C86">
          <w:rPr>
            <w:b/>
            <w:szCs w:val="24"/>
            <w:u w:val="single"/>
          </w:rPr>
          <w:t>6 mars 2012</w:t>
        </w:r>
      </w:smartTag>
    </w:p>
    <w:p w:rsidR="00444EAF" w:rsidRPr="00F17C86" w:rsidRDefault="00444EAF">
      <w:pPr>
        <w:jc w:val="both"/>
        <w:rPr>
          <w:b/>
          <w:szCs w:val="24"/>
          <w:u w:val="single"/>
        </w:rPr>
      </w:pPr>
    </w:p>
    <w:p w:rsidR="00444EAF" w:rsidRDefault="00444EAF">
      <w:pPr>
        <w:jc w:val="both"/>
      </w:pPr>
    </w:p>
    <w:p w:rsidR="00444EAF" w:rsidRDefault="00444EAF" w:rsidP="00041CF0">
      <w:pPr>
        <w:pStyle w:val="Heading5"/>
        <w:numPr>
          <w:ilvl w:val="0"/>
          <w:numId w:val="27"/>
        </w:numPr>
        <w:jc w:val="both"/>
      </w:pPr>
      <w:bookmarkStart w:id="0" w:name="OLE_LINK1"/>
      <w:r>
        <w:t xml:space="preserve">Présentation de Fluxys – Travaux à proximité de conduites de gaz Fluxys </w:t>
      </w:r>
    </w:p>
    <w:p w:rsidR="00444EAF" w:rsidRDefault="00444EAF" w:rsidP="00794918">
      <w:pPr>
        <w:pStyle w:val="Heading5"/>
        <w:jc w:val="both"/>
      </w:pPr>
      <w:r>
        <w:t xml:space="preserve"> </w:t>
      </w:r>
    </w:p>
    <w:bookmarkEnd w:id="0"/>
    <w:p w:rsidR="00444EAF" w:rsidRPr="00DB624F" w:rsidRDefault="00444EAF">
      <w:pPr>
        <w:jc w:val="both"/>
      </w:pPr>
      <w:r w:rsidRPr="00DB624F">
        <w:t>Fluxys est le gestionnaire du réseau haute pression de transport de gaz naturel en Belgique. Un réseau de 3.900km de leurs canalisation</w:t>
      </w:r>
      <w:r>
        <w:t>s parcourt le territoire belge dont quelques kilomètres sur l</w:t>
      </w:r>
      <w:r w:rsidRPr="00DB624F">
        <w:t>es communes d’Ecaussinnes et de Seneffe. Les dommages causés aux canalisations Fluxys peuvent avoir de graves conséquences. La sensibilisation de tous est primordiale. C’est pourquoi Fluxys a souhaité se présenter mais aussi rappeler quelques obligations et consignes aux membres de la Commission.</w:t>
      </w:r>
    </w:p>
    <w:p w:rsidR="00444EAF" w:rsidRPr="00DB624F" w:rsidRDefault="00444EAF">
      <w:pPr>
        <w:jc w:val="both"/>
      </w:pPr>
    </w:p>
    <w:p w:rsidR="00444EAF" w:rsidRPr="00DB624F" w:rsidRDefault="00444EAF">
      <w:pPr>
        <w:jc w:val="both"/>
      </w:pPr>
      <w:r w:rsidRPr="00DB624F">
        <w:t>Fluxys assure une inspection minutieuse (notamment par un survol quotidien par hélicoptère) des canalisations et un contrôle permanent via son dispatching central de Bruxelles. Des unités d’intervention sont prêtes à intervenir 24h/24 en cas de problème.</w:t>
      </w:r>
    </w:p>
    <w:p w:rsidR="00444EAF" w:rsidRPr="00DB624F" w:rsidRDefault="00444EAF">
      <w:pPr>
        <w:jc w:val="both"/>
      </w:pPr>
    </w:p>
    <w:p w:rsidR="00444EAF" w:rsidRPr="00DB624F" w:rsidRDefault="00444EAF">
      <w:pPr>
        <w:jc w:val="both"/>
      </w:pPr>
      <w:r w:rsidRPr="00DB624F">
        <w:t xml:space="preserve">Toute personne souhaitant réaliser des travaux  (même de « petits » travaux comme l’abattage d’arbres ou l’enfoncement de piquets) dans les environs immédiats des infrastructures de transport de gaz naturel est légalement tenue d’en informer Fluxys dès la phase de projet. </w:t>
      </w:r>
      <w:r>
        <w:t>L</w:t>
      </w:r>
      <w:r w:rsidRPr="00DB624F">
        <w:t>es pipelines de Fluxys sont essentiellement situés en terrains privés. Il est dès lors important de vérifier qu’une conduite ne se trouve pas à proximité ou sous une propriété.</w:t>
      </w:r>
      <w:r>
        <w:t xml:space="preserve"> </w:t>
      </w:r>
      <w:r w:rsidRPr="00DB624F">
        <w:t>Un système informatique CICC (Point de Contact fédéral Informations Câbles et Conduites – www.klim-cicc.be) est disponible pour s’en assurer.</w:t>
      </w:r>
    </w:p>
    <w:p w:rsidR="00444EAF" w:rsidRPr="00DB624F" w:rsidRDefault="00444EAF">
      <w:pPr>
        <w:jc w:val="both"/>
      </w:pPr>
    </w:p>
    <w:p w:rsidR="00444EAF" w:rsidRDefault="00444EAF">
      <w:pPr>
        <w:jc w:val="both"/>
      </w:pPr>
      <w:r>
        <w:t xml:space="preserve">Pour en savoir plus : </w:t>
      </w:r>
      <w:hyperlink r:id="rId7" w:history="1">
        <w:r w:rsidRPr="00DB624F">
          <w:t>www.fluxys.com</w:t>
        </w:r>
      </w:hyperlink>
      <w:r>
        <w:t xml:space="preserve"> ou 0800/94.144</w:t>
      </w:r>
    </w:p>
    <w:p w:rsidR="00444EAF" w:rsidRDefault="00444EAF">
      <w:pPr>
        <w:jc w:val="both"/>
      </w:pPr>
    </w:p>
    <w:p w:rsidR="00444EAF" w:rsidRDefault="00444EAF">
      <w:pPr>
        <w:jc w:val="both"/>
      </w:pPr>
    </w:p>
    <w:p w:rsidR="00444EAF" w:rsidRDefault="00444EAF" w:rsidP="0052091D">
      <w:pPr>
        <w:pStyle w:val="Heading5"/>
        <w:numPr>
          <w:ilvl w:val="0"/>
          <w:numId w:val="27"/>
        </w:numPr>
        <w:jc w:val="both"/>
      </w:pPr>
      <w:r>
        <w:t>Présentation de la société PLS - Travaux à proximité de pipe-lines</w:t>
      </w:r>
    </w:p>
    <w:p w:rsidR="00444EAF" w:rsidRDefault="00444EAF" w:rsidP="009926A5">
      <w:pPr>
        <w:jc w:val="both"/>
      </w:pPr>
    </w:p>
    <w:p w:rsidR="00444EAF" w:rsidRDefault="00444EAF" w:rsidP="009926A5">
      <w:pPr>
        <w:jc w:val="both"/>
      </w:pPr>
      <w:r>
        <w:t xml:space="preserve">La société PLS (PipeLine Services) est chargée de la gestion des pipelines de l’entreprise Fina Antwerp Olefins. Des pipelines transportant de l’éthylène, du propylène et du diesel sont présents sur le territoire de nos communes. </w:t>
      </w:r>
    </w:p>
    <w:p w:rsidR="00444EAF" w:rsidRDefault="00444EAF" w:rsidP="00F83197">
      <w:pPr>
        <w:jc w:val="both"/>
      </w:pPr>
      <w:r>
        <w:t>La mission de PLS est de limiter au maximum les risques d’incidents et d’accidents par le contrôle de ces canalisations,  par des patrouilles journalières, des informations aux communes et aux corps de police mais aussi des actions judiciaires et des lettres recommandées  vis-à-vis des travaux non annoncés. Comme pour les canalisations de Fluxys, t</w:t>
      </w:r>
      <w:r w:rsidRPr="00DB624F">
        <w:t xml:space="preserve">oute personne souhaitant réaliser des travaux  dans les environs immédiats des </w:t>
      </w:r>
      <w:r>
        <w:t xml:space="preserve">pipe-lines </w:t>
      </w:r>
      <w:r w:rsidRPr="00DB624F">
        <w:t xml:space="preserve">est légalement tenue d’en informer </w:t>
      </w:r>
      <w:r>
        <w:t xml:space="preserve">le propriétaire de la canalisation. Le </w:t>
      </w:r>
      <w:r w:rsidRPr="00DB624F">
        <w:t xml:space="preserve">Point de Contact fédéral Informations Câbles et Conduites </w:t>
      </w:r>
      <w:r>
        <w:t>(</w:t>
      </w:r>
      <w:hyperlink r:id="rId8" w:history="1">
        <w:r w:rsidRPr="00C56F04">
          <w:rPr>
            <w:rStyle w:val="Hyperlink"/>
            <w:rFonts w:ascii="Times New Roman" w:hAnsi="Times New Roman"/>
          </w:rPr>
          <w:t>www.klim-cicc.be</w:t>
        </w:r>
      </w:hyperlink>
      <w:r>
        <w:t xml:space="preserve">) est là également pour ce faire. </w:t>
      </w:r>
    </w:p>
    <w:p w:rsidR="00444EAF" w:rsidRDefault="00444EAF" w:rsidP="009926A5">
      <w:pPr>
        <w:jc w:val="both"/>
      </w:pPr>
    </w:p>
    <w:p w:rsidR="00444EAF" w:rsidRPr="00735565" w:rsidRDefault="00444EAF" w:rsidP="009926A5">
      <w:pPr>
        <w:jc w:val="both"/>
      </w:pPr>
    </w:p>
    <w:p w:rsidR="00444EAF" w:rsidRDefault="00444EAF" w:rsidP="00041CF0">
      <w:pPr>
        <w:pStyle w:val="Heading5"/>
        <w:numPr>
          <w:ilvl w:val="0"/>
          <w:numId w:val="27"/>
        </w:numPr>
        <w:jc w:val="both"/>
      </w:pPr>
      <w:r>
        <w:rPr>
          <w:szCs w:val="24"/>
        </w:rPr>
        <w:t xml:space="preserve">Projet de prétraitement de boues de dragage ou de curage sur </w:t>
      </w:r>
      <w:r>
        <w:t>le canal Bruxelles-Charleroi par la société Envirowall</w:t>
      </w:r>
    </w:p>
    <w:p w:rsidR="00444EAF" w:rsidRDefault="00444EAF" w:rsidP="005533B7"/>
    <w:p w:rsidR="00444EAF" w:rsidRDefault="00444EAF" w:rsidP="00DF0A59">
      <w:pPr>
        <w:jc w:val="both"/>
      </w:pPr>
      <w:r>
        <w:rPr>
          <w:szCs w:val="24"/>
        </w:rPr>
        <w:t>Envirowall (société momentanée) a introduit une demande de permis pour une installation de prétraitement de boues de dragage ou de curage des plans et cours d’eau. L’équipement projeté devrait être implanté sur un ponton localisé sur la voie d’eau, dans la darse de Feluy (Canal Charleroi — Bruxelles). L’unité sera mobile et ne devrait rester qu’environ six mois en 2013. Elle pourrait y revenir dans le futur pour d’autres campagnes de dragage. L’assemblée a posé de nombreuses questions sur le procédé, la localisation mais aussi quant au risque de nuisances sonores et olfactives. Une enquête publique est en cours jusqu’à la mi-mars.</w:t>
      </w:r>
    </w:p>
    <w:p w:rsidR="00444EAF" w:rsidRDefault="00444EAF" w:rsidP="009926A5">
      <w:pPr>
        <w:jc w:val="both"/>
      </w:pPr>
    </w:p>
    <w:p w:rsidR="00444EAF" w:rsidRDefault="00444EAF">
      <w:pPr>
        <w:jc w:val="both"/>
      </w:pPr>
    </w:p>
    <w:p w:rsidR="00444EAF" w:rsidRPr="00041CF0" w:rsidRDefault="00444EAF" w:rsidP="00041CF0">
      <w:pPr>
        <w:numPr>
          <w:ilvl w:val="0"/>
          <w:numId w:val="27"/>
        </w:numPr>
        <w:rPr>
          <w:b/>
          <w:szCs w:val="24"/>
          <w:u w:val="single"/>
        </w:rPr>
      </w:pPr>
      <w:r w:rsidRPr="00041CF0">
        <w:rPr>
          <w:b/>
          <w:szCs w:val="24"/>
          <w:u w:val="single"/>
        </w:rPr>
        <w:t xml:space="preserve">Nouveau membre </w:t>
      </w:r>
      <w:r>
        <w:rPr>
          <w:b/>
          <w:szCs w:val="24"/>
          <w:u w:val="single"/>
        </w:rPr>
        <w:t xml:space="preserve">– la société LEF –Colas Belgium </w:t>
      </w:r>
    </w:p>
    <w:p w:rsidR="00444EAF" w:rsidRDefault="00444EAF" w:rsidP="009926A5">
      <w:pPr>
        <w:jc w:val="both"/>
      </w:pPr>
    </w:p>
    <w:p w:rsidR="00444EAF" w:rsidRDefault="00444EAF" w:rsidP="009926A5">
      <w:pPr>
        <w:jc w:val="both"/>
      </w:pPr>
      <w:r>
        <w:t xml:space="preserve">La société LEF - Colas Belgium est présente dans le zoning depuis juin 2010 et y produit des enrobés bitumeux. Elle souhaite participer aux travaux de la </w:t>
      </w:r>
      <w:r w:rsidRPr="00F17C86">
        <w:rPr>
          <w:szCs w:val="24"/>
        </w:rPr>
        <w:t>Commission Sécurité-Environnement du Parc Industriel de</w:t>
      </w:r>
      <w:r>
        <w:rPr>
          <w:szCs w:val="24"/>
        </w:rPr>
        <w:t xml:space="preserve"> Feluy</w:t>
      </w:r>
      <w:r>
        <w:t>. Les membres de la commission ont accepté cette demande à l’unanimité.</w:t>
      </w:r>
    </w:p>
    <w:p w:rsidR="00444EAF" w:rsidRDefault="00444EAF" w:rsidP="009926A5">
      <w:pPr>
        <w:jc w:val="both"/>
      </w:pPr>
    </w:p>
    <w:p w:rsidR="00444EAF" w:rsidRDefault="00444EAF">
      <w:pPr>
        <w:pStyle w:val="Heading8"/>
        <w:tabs>
          <w:tab w:val="left" w:pos="3060"/>
        </w:tabs>
      </w:pPr>
    </w:p>
    <w:sectPr w:rsidR="00444EAF" w:rsidSect="00FC144C">
      <w:footerReference w:type="default" r:id="rId9"/>
      <w:pgSz w:w="11906" w:h="16838"/>
      <w:pgMar w:top="1417" w:right="110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EAF" w:rsidRDefault="00444EAF">
      <w:r>
        <w:separator/>
      </w:r>
    </w:p>
  </w:endnote>
  <w:endnote w:type="continuationSeparator" w:id="0">
    <w:p w:rsidR="00444EAF" w:rsidRDefault="00444EA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AF" w:rsidRDefault="00444EAF">
    <w:pPr>
      <w:pStyle w:val="Footer"/>
      <w:pBdr>
        <w:top w:val="single" w:sz="4" w:space="1" w:color="auto"/>
      </w:pBdr>
      <w:ind w:right="360"/>
      <w:jc w:val="center"/>
    </w:pPr>
    <w:r>
      <w:t>Commission Sécurité-Environnement du Parc Industriel de Feluy</w:t>
    </w:r>
  </w:p>
  <w:p w:rsidR="00444EAF" w:rsidRDefault="00444EAF">
    <w:pPr>
      <w:pStyle w:val="Footer"/>
      <w:jc w:val="center"/>
    </w:pPr>
    <w:r>
      <w:t xml:space="preserve">Compte-rendu de la réunion du </w:t>
    </w:r>
    <w:smartTag w:uri="urn:schemas-microsoft-com:office:smarttags" w:element="date">
      <w:smartTagPr>
        <w:attr w:name="ls" w:val="trans"/>
        <w:attr w:name="Month" w:val="3"/>
        <w:attr w:name="Day" w:val="6"/>
        <w:attr w:name="Year" w:val="2012"/>
      </w:smartTagPr>
      <w:r>
        <w:t>6 mars 2012</w:t>
      </w:r>
    </w:smartTag>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EAF" w:rsidRDefault="00444EAF">
      <w:r>
        <w:separator/>
      </w:r>
    </w:p>
  </w:footnote>
  <w:footnote w:type="continuationSeparator" w:id="0">
    <w:p w:rsidR="00444EAF" w:rsidRDefault="00444E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84E1CB8"/>
    <w:lvl w:ilvl="0">
      <w:start w:val="1"/>
      <w:numFmt w:val="bullet"/>
      <w:lvlText w:val=""/>
      <w:lvlJc w:val="left"/>
      <w:pPr>
        <w:tabs>
          <w:tab w:val="num" w:pos="360"/>
        </w:tabs>
        <w:ind w:left="360" w:hanging="360"/>
      </w:pPr>
      <w:rPr>
        <w:rFonts w:ascii="Symbol" w:hAnsi="Symbol" w:hint="default"/>
      </w:rPr>
    </w:lvl>
  </w:abstractNum>
  <w:abstractNum w:abstractNumId="1">
    <w:nsid w:val="086C554C"/>
    <w:multiLevelType w:val="hybridMultilevel"/>
    <w:tmpl w:val="2E96846C"/>
    <w:lvl w:ilvl="0" w:tplc="F9166B20">
      <w:start w:val="1"/>
      <w:numFmt w:val="bullet"/>
      <w:lvlText w:val=""/>
      <w:lvlJc w:val="left"/>
      <w:pPr>
        <w:tabs>
          <w:tab w:val="num" w:pos="720"/>
        </w:tabs>
        <w:ind w:left="720" w:hanging="360"/>
      </w:pPr>
      <w:rPr>
        <w:rFonts w:ascii="Wingdings" w:hAnsi="Wingdings" w:hint="default"/>
      </w:rPr>
    </w:lvl>
    <w:lvl w:ilvl="1" w:tplc="3C166710" w:tentative="1">
      <w:start w:val="1"/>
      <w:numFmt w:val="bullet"/>
      <w:lvlText w:val="o"/>
      <w:lvlJc w:val="left"/>
      <w:pPr>
        <w:tabs>
          <w:tab w:val="num" w:pos="1440"/>
        </w:tabs>
        <w:ind w:left="1440" w:hanging="360"/>
      </w:pPr>
      <w:rPr>
        <w:rFonts w:ascii="Courier New" w:hAnsi="Courier New" w:hint="default"/>
      </w:rPr>
    </w:lvl>
    <w:lvl w:ilvl="2" w:tplc="548AB1EC" w:tentative="1">
      <w:start w:val="1"/>
      <w:numFmt w:val="bullet"/>
      <w:lvlText w:val=""/>
      <w:lvlJc w:val="left"/>
      <w:pPr>
        <w:tabs>
          <w:tab w:val="num" w:pos="2160"/>
        </w:tabs>
        <w:ind w:left="2160" w:hanging="360"/>
      </w:pPr>
      <w:rPr>
        <w:rFonts w:ascii="Wingdings" w:hAnsi="Wingdings" w:hint="default"/>
      </w:rPr>
    </w:lvl>
    <w:lvl w:ilvl="3" w:tplc="2AECFAEA" w:tentative="1">
      <w:start w:val="1"/>
      <w:numFmt w:val="bullet"/>
      <w:lvlText w:val=""/>
      <w:lvlJc w:val="left"/>
      <w:pPr>
        <w:tabs>
          <w:tab w:val="num" w:pos="2880"/>
        </w:tabs>
        <w:ind w:left="2880" w:hanging="360"/>
      </w:pPr>
      <w:rPr>
        <w:rFonts w:ascii="Symbol" w:hAnsi="Symbol" w:hint="default"/>
      </w:rPr>
    </w:lvl>
    <w:lvl w:ilvl="4" w:tplc="85AA71C8" w:tentative="1">
      <w:start w:val="1"/>
      <w:numFmt w:val="bullet"/>
      <w:lvlText w:val="o"/>
      <w:lvlJc w:val="left"/>
      <w:pPr>
        <w:tabs>
          <w:tab w:val="num" w:pos="3600"/>
        </w:tabs>
        <w:ind w:left="3600" w:hanging="360"/>
      </w:pPr>
      <w:rPr>
        <w:rFonts w:ascii="Courier New" w:hAnsi="Courier New" w:hint="default"/>
      </w:rPr>
    </w:lvl>
    <w:lvl w:ilvl="5" w:tplc="A4B2D40A" w:tentative="1">
      <w:start w:val="1"/>
      <w:numFmt w:val="bullet"/>
      <w:lvlText w:val=""/>
      <w:lvlJc w:val="left"/>
      <w:pPr>
        <w:tabs>
          <w:tab w:val="num" w:pos="4320"/>
        </w:tabs>
        <w:ind w:left="4320" w:hanging="360"/>
      </w:pPr>
      <w:rPr>
        <w:rFonts w:ascii="Wingdings" w:hAnsi="Wingdings" w:hint="default"/>
      </w:rPr>
    </w:lvl>
    <w:lvl w:ilvl="6" w:tplc="0BDC486E" w:tentative="1">
      <w:start w:val="1"/>
      <w:numFmt w:val="bullet"/>
      <w:lvlText w:val=""/>
      <w:lvlJc w:val="left"/>
      <w:pPr>
        <w:tabs>
          <w:tab w:val="num" w:pos="5040"/>
        </w:tabs>
        <w:ind w:left="5040" w:hanging="360"/>
      </w:pPr>
      <w:rPr>
        <w:rFonts w:ascii="Symbol" w:hAnsi="Symbol" w:hint="default"/>
      </w:rPr>
    </w:lvl>
    <w:lvl w:ilvl="7" w:tplc="36C6B876" w:tentative="1">
      <w:start w:val="1"/>
      <w:numFmt w:val="bullet"/>
      <w:lvlText w:val="o"/>
      <w:lvlJc w:val="left"/>
      <w:pPr>
        <w:tabs>
          <w:tab w:val="num" w:pos="5760"/>
        </w:tabs>
        <w:ind w:left="5760" w:hanging="360"/>
      </w:pPr>
      <w:rPr>
        <w:rFonts w:ascii="Courier New" w:hAnsi="Courier New" w:hint="default"/>
      </w:rPr>
    </w:lvl>
    <w:lvl w:ilvl="8" w:tplc="3654A594" w:tentative="1">
      <w:start w:val="1"/>
      <w:numFmt w:val="bullet"/>
      <w:lvlText w:val=""/>
      <w:lvlJc w:val="left"/>
      <w:pPr>
        <w:tabs>
          <w:tab w:val="num" w:pos="6480"/>
        </w:tabs>
        <w:ind w:left="6480" w:hanging="360"/>
      </w:pPr>
      <w:rPr>
        <w:rFonts w:ascii="Wingdings" w:hAnsi="Wingdings" w:hint="default"/>
      </w:rPr>
    </w:lvl>
  </w:abstractNum>
  <w:abstractNum w:abstractNumId="2">
    <w:nsid w:val="0A255EBD"/>
    <w:multiLevelType w:val="hybridMultilevel"/>
    <w:tmpl w:val="7BB09580"/>
    <w:lvl w:ilvl="0" w:tplc="754A02DE">
      <w:start w:val="1"/>
      <w:numFmt w:val="decimal"/>
      <w:lvlText w:val="%1."/>
      <w:lvlJc w:val="left"/>
      <w:pPr>
        <w:tabs>
          <w:tab w:val="num" w:pos="1605"/>
        </w:tabs>
        <w:ind w:left="1605" w:hanging="360"/>
      </w:pPr>
      <w:rPr>
        <w:rFonts w:cs="Times New Roman"/>
      </w:rPr>
    </w:lvl>
    <w:lvl w:ilvl="1" w:tplc="5EAC45EE" w:tentative="1">
      <w:start w:val="1"/>
      <w:numFmt w:val="lowerLetter"/>
      <w:lvlText w:val="%2."/>
      <w:lvlJc w:val="left"/>
      <w:pPr>
        <w:tabs>
          <w:tab w:val="num" w:pos="2325"/>
        </w:tabs>
        <w:ind w:left="2325" w:hanging="360"/>
      </w:pPr>
      <w:rPr>
        <w:rFonts w:cs="Times New Roman"/>
      </w:rPr>
    </w:lvl>
    <w:lvl w:ilvl="2" w:tplc="3E6C13B0" w:tentative="1">
      <w:start w:val="1"/>
      <w:numFmt w:val="lowerRoman"/>
      <w:lvlText w:val="%3."/>
      <w:lvlJc w:val="right"/>
      <w:pPr>
        <w:tabs>
          <w:tab w:val="num" w:pos="3045"/>
        </w:tabs>
        <w:ind w:left="3045" w:hanging="180"/>
      </w:pPr>
      <w:rPr>
        <w:rFonts w:cs="Times New Roman"/>
      </w:rPr>
    </w:lvl>
    <w:lvl w:ilvl="3" w:tplc="941A370E" w:tentative="1">
      <w:start w:val="1"/>
      <w:numFmt w:val="decimal"/>
      <w:lvlText w:val="%4."/>
      <w:lvlJc w:val="left"/>
      <w:pPr>
        <w:tabs>
          <w:tab w:val="num" w:pos="3765"/>
        </w:tabs>
        <w:ind w:left="3765" w:hanging="360"/>
      </w:pPr>
      <w:rPr>
        <w:rFonts w:cs="Times New Roman"/>
      </w:rPr>
    </w:lvl>
    <w:lvl w:ilvl="4" w:tplc="7F66D08E" w:tentative="1">
      <w:start w:val="1"/>
      <w:numFmt w:val="lowerLetter"/>
      <w:lvlText w:val="%5."/>
      <w:lvlJc w:val="left"/>
      <w:pPr>
        <w:tabs>
          <w:tab w:val="num" w:pos="4485"/>
        </w:tabs>
        <w:ind w:left="4485" w:hanging="360"/>
      </w:pPr>
      <w:rPr>
        <w:rFonts w:cs="Times New Roman"/>
      </w:rPr>
    </w:lvl>
    <w:lvl w:ilvl="5" w:tplc="8F540D20" w:tentative="1">
      <w:start w:val="1"/>
      <w:numFmt w:val="lowerRoman"/>
      <w:lvlText w:val="%6."/>
      <w:lvlJc w:val="right"/>
      <w:pPr>
        <w:tabs>
          <w:tab w:val="num" w:pos="5205"/>
        </w:tabs>
        <w:ind w:left="5205" w:hanging="180"/>
      </w:pPr>
      <w:rPr>
        <w:rFonts w:cs="Times New Roman"/>
      </w:rPr>
    </w:lvl>
    <w:lvl w:ilvl="6" w:tplc="D3E21710" w:tentative="1">
      <w:start w:val="1"/>
      <w:numFmt w:val="decimal"/>
      <w:lvlText w:val="%7."/>
      <w:lvlJc w:val="left"/>
      <w:pPr>
        <w:tabs>
          <w:tab w:val="num" w:pos="5925"/>
        </w:tabs>
        <w:ind w:left="5925" w:hanging="360"/>
      </w:pPr>
      <w:rPr>
        <w:rFonts w:cs="Times New Roman"/>
      </w:rPr>
    </w:lvl>
    <w:lvl w:ilvl="7" w:tplc="0786FB14" w:tentative="1">
      <w:start w:val="1"/>
      <w:numFmt w:val="lowerLetter"/>
      <w:lvlText w:val="%8."/>
      <w:lvlJc w:val="left"/>
      <w:pPr>
        <w:tabs>
          <w:tab w:val="num" w:pos="6645"/>
        </w:tabs>
        <w:ind w:left="6645" w:hanging="360"/>
      </w:pPr>
      <w:rPr>
        <w:rFonts w:cs="Times New Roman"/>
      </w:rPr>
    </w:lvl>
    <w:lvl w:ilvl="8" w:tplc="D2466FBE" w:tentative="1">
      <w:start w:val="1"/>
      <w:numFmt w:val="lowerRoman"/>
      <w:lvlText w:val="%9."/>
      <w:lvlJc w:val="right"/>
      <w:pPr>
        <w:tabs>
          <w:tab w:val="num" w:pos="7365"/>
        </w:tabs>
        <w:ind w:left="7365" w:hanging="180"/>
      </w:pPr>
      <w:rPr>
        <w:rFonts w:cs="Times New Roman"/>
      </w:rPr>
    </w:lvl>
  </w:abstractNum>
  <w:abstractNum w:abstractNumId="3">
    <w:nsid w:val="0B224F5E"/>
    <w:multiLevelType w:val="hybridMultilevel"/>
    <w:tmpl w:val="9D7E9308"/>
    <w:lvl w:ilvl="0" w:tplc="BC9C362E">
      <w:start w:val="13"/>
      <w:numFmt w:val="bullet"/>
      <w:lvlText w:val=""/>
      <w:lvlJc w:val="left"/>
      <w:pPr>
        <w:tabs>
          <w:tab w:val="num" w:pos="1065"/>
        </w:tabs>
        <w:ind w:left="1065" w:hanging="360"/>
      </w:pPr>
      <w:rPr>
        <w:rFonts w:ascii="Wingdings" w:eastAsia="Times New Roman" w:hAnsi="Wingdings" w:hint="default"/>
      </w:rPr>
    </w:lvl>
    <w:lvl w:ilvl="1" w:tplc="FBC0BB26" w:tentative="1">
      <w:start w:val="1"/>
      <w:numFmt w:val="bullet"/>
      <w:lvlText w:val="o"/>
      <w:lvlJc w:val="left"/>
      <w:pPr>
        <w:tabs>
          <w:tab w:val="num" w:pos="1785"/>
        </w:tabs>
        <w:ind w:left="1785" w:hanging="360"/>
      </w:pPr>
      <w:rPr>
        <w:rFonts w:ascii="Courier New" w:hAnsi="Courier New" w:hint="default"/>
      </w:rPr>
    </w:lvl>
    <w:lvl w:ilvl="2" w:tplc="30325B94" w:tentative="1">
      <w:start w:val="1"/>
      <w:numFmt w:val="bullet"/>
      <w:lvlText w:val=""/>
      <w:lvlJc w:val="left"/>
      <w:pPr>
        <w:tabs>
          <w:tab w:val="num" w:pos="2505"/>
        </w:tabs>
        <w:ind w:left="2505" w:hanging="360"/>
      </w:pPr>
      <w:rPr>
        <w:rFonts w:ascii="Wingdings" w:hAnsi="Wingdings" w:hint="default"/>
      </w:rPr>
    </w:lvl>
    <w:lvl w:ilvl="3" w:tplc="A9F46194" w:tentative="1">
      <w:start w:val="1"/>
      <w:numFmt w:val="bullet"/>
      <w:lvlText w:val=""/>
      <w:lvlJc w:val="left"/>
      <w:pPr>
        <w:tabs>
          <w:tab w:val="num" w:pos="3225"/>
        </w:tabs>
        <w:ind w:left="3225" w:hanging="360"/>
      </w:pPr>
      <w:rPr>
        <w:rFonts w:ascii="Symbol" w:hAnsi="Symbol" w:hint="default"/>
      </w:rPr>
    </w:lvl>
    <w:lvl w:ilvl="4" w:tplc="E694585A" w:tentative="1">
      <w:start w:val="1"/>
      <w:numFmt w:val="bullet"/>
      <w:lvlText w:val="o"/>
      <w:lvlJc w:val="left"/>
      <w:pPr>
        <w:tabs>
          <w:tab w:val="num" w:pos="3945"/>
        </w:tabs>
        <w:ind w:left="3945" w:hanging="360"/>
      </w:pPr>
      <w:rPr>
        <w:rFonts w:ascii="Courier New" w:hAnsi="Courier New" w:hint="default"/>
      </w:rPr>
    </w:lvl>
    <w:lvl w:ilvl="5" w:tplc="D13EBB98" w:tentative="1">
      <w:start w:val="1"/>
      <w:numFmt w:val="bullet"/>
      <w:lvlText w:val=""/>
      <w:lvlJc w:val="left"/>
      <w:pPr>
        <w:tabs>
          <w:tab w:val="num" w:pos="4665"/>
        </w:tabs>
        <w:ind w:left="4665" w:hanging="360"/>
      </w:pPr>
      <w:rPr>
        <w:rFonts w:ascii="Wingdings" w:hAnsi="Wingdings" w:hint="default"/>
      </w:rPr>
    </w:lvl>
    <w:lvl w:ilvl="6" w:tplc="4B22C0FA" w:tentative="1">
      <w:start w:val="1"/>
      <w:numFmt w:val="bullet"/>
      <w:lvlText w:val=""/>
      <w:lvlJc w:val="left"/>
      <w:pPr>
        <w:tabs>
          <w:tab w:val="num" w:pos="5385"/>
        </w:tabs>
        <w:ind w:left="5385" w:hanging="360"/>
      </w:pPr>
      <w:rPr>
        <w:rFonts w:ascii="Symbol" w:hAnsi="Symbol" w:hint="default"/>
      </w:rPr>
    </w:lvl>
    <w:lvl w:ilvl="7" w:tplc="E1E0F13C" w:tentative="1">
      <w:start w:val="1"/>
      <w:numFmt w:val="bullet"/>
      <w:lvlText w:val="o"/>
      <w:lvlJc w:val="left"/>
      <w:pPr>
        <w:tabs>
          <w:tab w:val="num" w:pos="6105"/>
        </w:tabs>
        <w:ind w:left="6105" w:hanging="360"/>
      </w:pPr>
      <w:rPr>
        <w:rFonts w:ascii="Courier New" w:hAnsi="Courier New" w:hint="default"/>
      </w:rPr>
    </w:lvl>
    <w:lvl w:ilvl="8" w:tplc="353A51A8" w:tentative="1">
      <w:start w:val="1"/>
      <w:numFmt w:val="bullet"/>
      <w:lvlText w:val=""/>
      <w:lvlJc w:val="left"/>
      <w:pPr>
        <w:tabs>
          <w:tab w:val="num" w:pos="6825"/>
        </w:tabs>
        <w:ind w:left="6825" w:hanging="360"/>
      </w:pPr>
      <w:rPr>
        <w:rFonts w:ascii="Wingdings" w:hAnsi="Wingdings" w:hint="default"/>
      </w:rPr>
    </w:lvl>
  </w:abstractNum>
  <w:abstractNum w:abstractNumId="4">
    <w:nsid w:val="151742C2"/>
    <w:multiLevelType w:val="hybridMultilevel"/>
    <w:tmpl w:val="30F6AB2C"/>
    <w:lvl w:ilvl="0" w:tplc="6C52246E">
      <w:start w:val="13"/>
      <w:numFmt w:val="upperLetter"/>
      <w:lvlText w:val="%1."/>
      <w:lvlJc w:val="left"/>
      <w:pPr>
        <w:tabs>
          <w:tab w:val="num" w:pos="780"/>
        </w:tabs>
        <w:ind w:left="780" w:hanging="420"/>
      </w:pPr>
      <w:rPr>
        <w:rFonts w:cs="Times New Roman" w:hint="default"/>
      </w:rPr>
    </w:lvl>
    <w:lvl w:ilvl="1" w:tplc="F7F633E2" w:tentative="1">
      <w:start w:val="1"/>
      <w:numFmt w:val="lowerLetter"/>
      <w:lvlText w:val="%2."/>
      <w:lvlJc w:val="left"/>
      <w:pPr>
        <w:tabs>
          <w:tab w:val="num" w:pos="1440"/>
        </w:tabs>
        <w:ind w:left="1440" w:hanging="360"/>
      </w:pPr>
      <w:rPr>
        <w:rFonts w:cs="Times New Roman"/>
      </w:rPr>
    </w:lvl>
    <w:lvl w:ilvl="2" w:tplc="E0326424" w:tentative="1">
      <w:start w:val="1"/>
      <w:numFmt w:val="lowerRoman"/>
      <w:lvlText w:val="%3."/>
      <w:lvlJc w:val="right"/>
      <w:pPr>
        <w:tabs>
          <w:tab w:val="num" w:pos="2160"/>
        </w:tabs>
        <w:ind w:left="2160" w:hanging="180"/>
      </w:pPr>
      <w:rPr>
        <w:rFonts w:cs="Times New Roman"/>
      </w:rPr>
    </w:lvl>
    <w:lvl w:ilvl="3" w:tplc="197AC9F2" w:tentative="1">
      <w:start w:val="1"/>
      <w:numFmt w:val="decimal"/>
      <w:lvlText w:val="%4."/>
      <w:lvlJc w:val="left"/>
      <w:pPr>
        <w:tabs>
          <w:tab w:val="num" w:pos="2880"/>
        </w:tabs>
        <w:ind w:left="2880" w:hanging="360"/>
      </w:pPr>
      <w:rPr>
        <w:rFonts w:cs="Times New Roman"/>
      </w:rPr>
    </w:lvl>
    <w:lvl w:ilvl="4" w:tplc="E6644228" w:tentative="1">
      <w:start w:val="1"/>
      <w:numFmt w:val="lowerLetter"/>
      <w:lvlText w:val="%5."/>
      <w:lvlJc w:val="left"/>
      <w:pPr>
        <w:tabs>
          <w:tab w:val="num" w:pos="3600"/>
        </w:tabs>
        <w:ind w:left="3600" w:hanging="360"/>
      </w:pPr>
      <w:rPr>
        <w:rFonts w:cs="Times New Roman"/>
      </w:rPr>
    </w:lvl>
    <w:lvl w:ilvl="5" w:tplc="5AB4489C" w:tentative="1">
      <w:start w:val="1"/>
      <w:numFmt w:val="lowerRoman"/>
      <w:lvlText w:val="%6."/>
      <w:lvlJc w:val="right"/>
      <w:pPr>
        <w:tabs>
          <w:tab w:val="num" w:pos="4320"/>
        </w:tabs>
        <w:ind w:left="4320" w:hanging="180"/>
      </w:pPr>
      <w:rPr>
        <w:rFonts w:cs="Times New Roman"/>
      </w:rPr>
    </w:lvl>
    <w:lvl w:ilvl="6" w:tplc="07EE795E" w:tentative="1">
      <w:start w:val="1"/>
      <w:numFmt w:val="decimal"/>
      <w:lvlText w:val="%7."/>
      <w:lvlJc w:val="left"/>
      <w:pPr>
        <w:tabs>
          <w:tab w:val="num" w:pos="5040"/>
        </w:tabs>
        <w:ind w:left="5040" w:hanging="360"/>
      </w:pPr>
      <w:rPr>
        <w:rFonts w:cs="Times New Roman"/>
      </w:rPr>
    </w:lvl>
    <w:lvl w:ilvl="7" w:tplc="8116962E" w:tentative="1">
      <w:start w:val="1"/>
      <w:numFmt w:val="lowerLetter"/>
      <w:lvlText w:val="%8."/>
      <w:lvlJc w:val="left"/>
      <w:pPr>
        <w:tabs>
          <w:tab w:val="num" w:pos="5760"/>
        </w:tabs>
        <w:ind w:left="5760" w:hanging="360"/>
      </w:pPr>
      <w:rPr>
        <w:rFonts w:cs="Times New Roman"/>
      </w:rPr>
    </w:lvl>
    <w:lvl w:ilvl="8" w:tplc="D390DE98" w:tentative="1">
      <w:start w:val="1"/>
      <w:numFmt w:val="lowerRoman"/>
      <w:lvlText w:val="%9."/>
      <w:lvlJc w:val="right"/>
      <w:pPr>
        <w:tabs>
          <w:tab w:val="num" w:pos="6480"/>
        </w:tabs>
        <w:ind w:left="6480" w:hanging="180"/>
      </w:pPr>
      <w:rPr>
        <w:rFonts w:cs="Times New Roman"/>
      </w:rPr>
    </w:lvl>
  </w:abstractNum>
  <w:abstractNum w:abstractNumId="5">
    <w:nsid w:val="16A14DF8"/>
    <w:multiLevelType w:val="hybridMultilevel"/>
    <w:tmpl w:val="070C9FAC"/>
    <w:lvl w:ilvl="0" w:tplc="E446EEDE">
      <w:start w:val="13"/>
      <w:numFmt w:val="bullet"/>
      <w:lvlText w:val="-"/>
      <w:lvlJc w:val="left"/>
      <w:pPr>
        <w:tabs>
          <w:tab w:val="num" w:pos="885"/>
        </w:tabs>
        <w:ind w:left="885" w:hanging="525"/>
      </w:pPr>
      <w:rPr>
        <w:rFonts w:ascii="Times New Roman" w:eastAsia="Times New Roman" w:hAnsi="Times New Roman" w:hint="default"/>
      </w:rPr>
    </w:lvl>
    <w:lvl w:ilvl="1" w:tplc="57B42532">
      <w:start w:val="1"/>
      <w:numFmt w:val="bullet"/>
      <w:lvlText w:val="o"/>
      <w:lvlJc w:val="left"/>
      <w:pPr>
        <w:tabs>
          <w:tab w:val="num" w:pos="1440"/>
        </w:tabs>
        <w:ind w:left="1440" w:hanging="360"/>
      </w:pPr>
      <w:rPr>
        <w:rFonts w:ascii="Courier New" w:hAnsi="Courier New" w:hint="default"/>
      </w:rPr>
    </w:lvl>
    <w:lvl w:ilvl="2" w:tplc="6ACCA992" w:tentative="1">
      <w:start w:val="1"/>
      <w:numFmt w:val="bullet"/>
      <w:lvlText w:val=""/>
      <w:lvlJc w:val="left"/>
      <w:pPr>
        <w:tabs>
          <w:tab w:val="num" w:pos="2160"/>
        </w:tabs>
        <w:ind w:left="2160" w:hanging="360"/>
      </w:pPr>
      <w:rPr>
        <w:rFonts w:ascii="Wingdings" w:hAnsi="Wingdings" w:hint="default"/>
      </w:rPr>
    </w:lvl>
    <w:lvl w:ilvl="3" w:tplc="B4781032" w:tentative="1">
      <w:start w:val="1"/>
      <w:numFmt w:val="bullet"/>
      <w:lvlText w:val=""/>
      <w:lvlJc w:val="left"/>
      <w:pPr>
        <w:tabs>
          <w:tab w:val="num" w:pos="2880"/>
        </w:tabs>
        <w:ind w:left="2880" w:hanging="360"/>
      </w:pPr>
      <w:rPr>
        <w:rFonts w:ascii="Symbol" w:hAnsi="Symbol" w:hint="default"/>
      </w:rPr>
    </w:lvl>
    <w:lvl w:ilvl="4" w:tplc="C21651AC" w:tentative="1">
      <w:start w:val="1"/>
      <w:numFmt w:val="bullet"/>
      <w:lvlText w:val="o"/>
      <w:lvlJc w:val="left"/>
      <w:pPr>
        <w:tabs>
          <w:tab w:val="num" w:pos="3600"/>
        </w:tabs>
        <w:ind w:left="3600" w:hanging="360"/>
      </w:pPr>
      <w:rPr>
        <w:rFonts w:ascii="Courier New" w:hAnsi="Courier New" w:hint="default"/>
      </w:rPr>
    </w:lvl>
    <w:lvl w:ilvl="5" w:tplc="B732A744" w:tentative="1">
      <w:start w:val="1"/>
      <w:numFmt w:val="bullet"/>
      <w:lvlText w:val=""/>
      <w:lvlJc w:val="left"/>
      <w:pPr>
        <w:tabs>
          <w:tab w:val="num" w:pos="4320"/>
        </w:tabs>
        <w:ind w:left="4320" w:hanging="360"/>
      </w:pPr>
      <w:rPr>
        <w:rFonts w:ascii="Wingdings" w:hAnsi="Wingdings" w:hint="default"/>
      </w:rPr>
    </w:lvl>
    <w:lvl w:ilvl="6" w:tplc="4B6859D2" w:tentative="1">
      <w:start w:val="1"/>
      <w:numFmt w:val="bullet"/>
      <w:lvlText w:val=""/>
      <w:lvlJc w:val="left"/>
      <w:pPr>
        <w:tabs>
          <w:tab w:val="num" w:pos="5040"/>
        </w:tabs>
        <w:ind w:left="5040" w:hanging="360"/>
      </w:pPr>
      <w:rPr>
        <w:rFonts w:ascii="Symbol" w:hAnsi="Symbol" w:hint="default"/>
      </w:rPr>
    </w:lvl>
    <w:lvl w:ilvl="7" w:tplc="38FC8762" w:tentative="1">
      <w:start w:val="1"/>
      <w:numFmt w:val="bullet"/>
      <w:lvlText w:val="o"/>
      <w:lvlJc w:val="left"/>
      <w:pPr>
        <w:tabs>
          <w:tab w:val="num" w:pos="5760"/>
        </w:tabs>
        <w:ind w:left="5760" w:hanging="360"/>
      </w:pPr>
      <w:rPr>
        <w:rFonts w:ascii="Courier New" w:hAnsi="Courier New" w:hint="default"/>
      </w:rPr>
    </w:lvl>
    <w:lvl w:ilvl="8" w:tplc="60065952" w:tentative="1">
      <w:start w:val="1"/>
      <w:numFmt w:val="bullet"/>
      <w:lvlText w:val=""/>
      <w:lvlJc w:val="left"/>
      <w:pPr>
        <w:tabs>
          <w:tab w:val="num" w:pos="6480"/>
        </w:tabs>
        <w:ind w:left="6480" w:hanging="360"/>
      </w:pPr>
      <w:rPr>
        <w:rFonts w:ascii="Wingdings" w:hAnsi="Wingdings" w:hint="default"/>
      </w:rPr>
    </w:lvl>
  </w:abstractNum>
  <w:abstractNum w:abstractNumId="6">
    <w:nsid w:val="1E612451"/>
    <w:multiLevelType w:val="hybridMultilevel"/>
    <w:tmpl w:val="06DEC988"/>
    <w:lvl w:ilvl="0" w:tplc="3E9E9E92">
      <w:numFmt w:val="bullet"/>
      <w:lvlText w:val="-"/>
      <w:lvlJc w:val="left"/>
      <w:pPr>
        <w:tabs>
          <w:tab w:val="num" w:pos="1428"/>
        </w:tabs>
        <w:ind w:left="1428" w:hanging="360"/>
      </w:pPr>
      <w:rPr>
        <w:rFonts w:ascii="Times New Roman" w:eastAsia="Times New Roman" w:hAnsi="Times New Roman" w:hint="default"/>
      </w:rPr>
    </w:lvl>
    <w:lvl w:ilvl="1" w:tplc="F77C069A" w:tentative="1">
      <w:start w:val="1"/>
      <w:numFmt w:val="bullet"/>
      <w:lvlText w:val="o"/>
      <w:lvlJc w:val="left"/>
      <w:pPr>
        <w:tabs>
          <w:tab w:val="num" w:pos="2148"/>
        </w:tabs>
        <w:ind w:left="2148" w:hanging="360"/>
      </w:pPr>
      <w:rPr>
        <w:rFonts w:ascii="Courier New" w:hAnsi="Courier New" w:hint="default"/>
      </w:rPr>
    </w:lvl>
    <w:lvl w:ilvl="2" w:tplc="B2781400" w:tentative="1">
      <w:start w:val="1"/>
      <w:numFmt w:val="bullet"/>
      <w:lvlText w:val=""/>
      <w:lvlJc w:val="left"/>
      <w:pPr>
        <w:tabs>
          <w:tab w:val="num" w:pos="2868"/>
        </w:tabs>
        <w:ind w:left="2868" w:hanging="360"/>
      </w:pPr>
      <w:rPr>
        <w:rFonts w:ascii="Wingdings" w:hAnsi="Wingdings" w:hint="default"/>
      </w:rPr>
    </w:lvl>
    <w:lvl w:ilvl="3" w:tplc="8206883C" w:tentative="1">
      <w:start w:val="1"/>
      <w:numFmt w:val="bullet"/>
      <w:lvlText w:val=""/>
      <w:lvlJc w:val="left"/>
      <w:pPr>
        <w:tabs>
          <w:tab w:val="num" w:pos="3588"/>
        </w:tabs>
        <w:ind w:left="3588" w:hanging="360"/>
      </w:pPr>
      <w:rPr>
        <w:rFonts w:ascii="Symbol" w:hAnsi="Symbol" w:hint="default"/>
      </w:rPr>
    </w:lvl>
    <w:lvl w:ilvl="4" w:tplc="0B82CA42" w:tentative="1">
      <w:start w:val="1"/>
      <w:numFmt w:val="bullet"/>
      <w:lvlText w:val="o"/>
      <w:lvlJc w:val="left"/>
      <w:pPr>
        <w:tabs>
          <w:tab w:val="num" w:pos="4308"/>
        </w:tabs>
        <w:ind w:left="4308" w:hanging="360"/>
      </w:pPr>
      <w:rPr>
        <w:rFonts w:ascii="Courier New" w:hAnsi="Courier New" w:hint="default"/>
      </w:rPr>
    </w:lvl>
    <w:lvl w:ilvl="5" w:tplc="E2849CC4" w:tentative="1">
      <w:start w:val="1"/>
      <w:numFmt w:val="bullet"/>
      <w:lvlText w:val=""/>
      <w:lvlJc w:val="left"/>
      <w:pPr>
        <w:tabs>
          <w:tab w:val="num" w:pos="5028"/>
        </w:tabs>
        <w:ind w:left="5028" w:hanging="360"/>
      </w:pPr>
      <w:rPr>
        <w:rFonts w:ascii="Wingdings" w:hAnsi="Wingdings" w:hint="default"/>
      </w:rPr>
    </w:lvl>
    <w:lvl w:ilvl="6" w:tplc="8E282300" w:tentative="1">
      <w:start w:val="1"/>
      <w:numFmt w:val="bullet"/>
      <w:lvlText w:val=""/>
      <w:lvlJc w:val="left"/>
      <w:pPr>
        <w:tabs>
          <w:tab w:val="num" w:pos="5748"/>
        </w:tabs>
        <w:ind w:left="5748" w:hanging="360"/>
      </w:pPr>
      <w:rPr>
        <w:rFonts w:ascii="Symbol" w:hAnsi="Symbol" w:hint="default"/>
      </w:rPr>
    </w:lvl>
    <w:lvl w:ilvl="7" w:tplc="00FAC486" w:tentative="1">
      <w:start w:val="1"/>
      <w:numFmt w:val="bullet"/>
      <w:lvlText w:val="o"/>
      <w:lvlJc w:val="left"/>
      <w:pPr>
        <w:tabs>
          <w:tab w:val="num" w:pos="6468"/>
        </w:tabs>
        <w:ind w:left="6468" w:hanging="360"/>
      </w:pPr>
      <w:rPr>
        <w:rFonts w:ascii="Courier New" w:hAnsi="Courier New" w:hint="default"/>
      </w:rPr>
    </w:lvl>
    <w:lvl w:ilvl="8" w:tplc="D6FC060A" w:tentative="1">
      <w:start w:val="1"/>
      <w:numFmt w:val="bullet"/>
      <w:lvlText w:val=""/>
      <w:lvlJc w:val="left"/>
      <w:pPr>
        <w:tabs>
          <w:tab w:val="num" w:pos="7188"/>
        </w:tabs>
        <w:ind w:left="7188" w:hanging="360"/>
      </w:pPr>
      <w:rPr>
        <w:rFonts w:ascii="Wingdings" w:hAnsi="Wingdings" w:hint="default"/>
      </w:rPr>
    </w:lvl>
  </w:abstractNum>
  <w:abstractNum w:abstractNumId="7">
    <w:nsid w:val="224F693F"/>
    <w:multiLevelType w:val="hybridMultilevel"/>
    <w:tmpl w:val="B9E8909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
    <w:nsid w:val="29457C02"/>
    <w:multiLevelType w:val="multilevel"/>
    <w:tmpl w:val="9DFEC34E"/>
    <w:lvl w:ilvl="0">
      <w:start w:val="4"/>
      <w:numFmt w:val="decimal"/>
      <w:lvlText w:val="%1."/>
      <w:lvlJc w:val="left"/>
      <w:pPr>
        <w:tabs>
          <w:tab w:val="num" w:pos="510"/>
        </w:tabs>
        <w:ind w:left="510" w:hanging="510"/>
      </w:pPr>
      <w:rPr>
        <w:rFonts w:cs="Times New Roman" w:hint="default"/>
        <w:b/>
      </w:rPr>
    </w:lvl>
    <w:lvl w:ilvl="1">
      <w:start w:val="3"/>
      <w:numFmt w:val="decimal"/>
      <w:lvlText w:val="%1.%2."/>
      <w:lvlJc w:val="left"/>
      <w:pPr>
        <w:tabs>
          <w:tab w:val="num" w:pos="510"/>
        </w:tabs>
        <w:ind w:left="510" w:hanging="51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9">
    <w:nsid w:val="2E790F18"/>
    <w:multiLevelType w:val="hybridMultilevel"/>
    <w:tmpl w:val="E138D82C"/>
    <w:lvl w:ilvl="0" w:tplc="006C7EA2">
      <w:start w:val="1"/>
      <w:numFmt w:val="decimal"/>
      <w:lvlText w:val="%1)"/>
      <w:lvlJc w:val="left"/>
      <w:pPr>
        <w:tabs>
          <w:tab w:val="num" w:pos="1065"/>
        </w:tabs>
        <w:ind w:left="1065" w:hanging="360"/>
      </w:pPr>
      <w:rPr>
        <w:rFonts w:cs="Times New Roman" w:hint="default"/>
      </w:rPr>
    </w:lvl>
    <w:lvl w:ilvl="1" w:tplc="8C704906" w:tentative="1">
      <w:start w:val="1"/>
      <w:numFmt w:val="lowerLetter"/>
      <w:lvlText w:val="%2."/>
      <w:lvlJc w:val="left"/>
      <w:pPr>
        <w:tabs>
          <w:tab w:val="num" w:pos="1785"/>
        </w:tabs>
        <w:ind w:left="1785" w:hanging="360"/>
      </w:pPr>
      <w:rPr>
        <w:rFonts w:cs="Times New Roman"/>
      </w:rPr>
    </w:lvl>
    <w:lvl w:ilvl="2" w:tplc="BC4E8F56" w:tentative="1">
      <w:start w:val="1"/>
      <w:numFmt w:val="lowerRoman"/>
      <w:lvlText w:val="%3."/>
      <w:lvlJc w:val="right"/>
      <w:pPr>
        <w:tabs>
          <w:tab w:val="num" w:pos="2505"/>
        </w:tabs>
        <w:ind w:left="2505" w:hanging="180"/>
      </w:pPr>
      <w:rPr>
        <w:rFonts w:cs="Times New Roman"/>
      </w:rPr>
    </w:lvl>
    <w:lvl w:ilvl="3" w:tplc="53B49F28" w:tentative="1">
      <w:start w:val="1"/>
      <w:numFmt w:val="decimal"/>
      <w:lvlText w:val="%4."/>
      <w:lvlJc w:val="left"/>
      <w:pPr>
        <w:tabs>
          <w:tab w:val="num" w:pos="3225"/>
        </w:tabs>
        <w:ind w:left="3225" w:hanging="360"/>
      </w:pPr>
      <w:rPr>
        <w:rFonts w:cs="Times New Roman"/>
      </w:rPr>
    </w:lvl>
    <w:lvl w:ilvl="4" w:tplc="4CF0FFDC" w:tentative="1">
      <w:start w:val="1"/>
      <w:numFmt w:val="lowerLetter"/>
      <w:lvlText w:val="%5."/>
      <w:lvlJc w:val="left"/>
      <w:pPr>
        <w:tabs>
          <w:tab w:val="num" w:pos="3945"/>
        </w:tabs>
        <w:ind w:left="3945" w:hanging="360"/>
      </w:pPr>
      <w:rPr>
        <w:rFonts w:cs="Times New Roman"/>
      </w:rPr>
    </w:lvl>
    <w:lvl w:ilvl="5" w:tplc="39EC6980" w:tentative="1">
      <w:start w:val="1"/>
      <w:numFmt w:val="lowerRoman"/>
      <w:lvlText w:val="%6."/>
      <w:lvlJc w:val="right"/>
      <w:pPr>
        <w:tabs>
          <w:tab w:val="num" w:pos="4665"/>
        </w:tabs>
        <w:ind w:left="4665" w:hanging="180"/>
      </w:pPr>
      <w:rPr>
        <w:rFonts w:cs="Times New Roman"/>
      </w:rPr>
    </w:lvl>
    <w:lvl w:ilvl="6" w:tplc="C80A9CC8" w:tentative="1">
      <w:start w:val="1"/>
      <w:numFmt w:val="decimal"/>
      <w:lvlText w:val="%7."/>
      <w:lvlJc w:val="left"/>
      <w:pPr>
        <w:tabs>
          <w:tab w:val="num" w:pos="5385"/>
        </w:tabs>
        <w:ind w:left="5385" w:hanging="360"/>
      </w:pPr>
      <w:rPr>
        <w:rFonts w:cs="Times New Roman"/>
      </w:rPr>
    </w:lvl>
    <w:lvl w:ilvl="7" w:tplc="0DC6BC3E" w:tentative="1">
      <w:start w:val="1"/>
      <w:numFmt w:val="lowerLetter"/>
      <w:lvlText w:val="%8."/>
      <w:lvlJc w:val="left"/>
      <w:pPr>
        <w:tabs>
          <w:tab w:val="num" w:pos="6105"/>
        </w:tabs>
        <w:ind w:left="6105" w:hanging="360"/>
      </w:pPr>
      <w:rPr>
        <w:rFonts w:cs="Times New Roman"/>
      </w:rPr>
    </w:lvl>
    <w:lvl w:ilvl="8" w:tplc="3F086590" w:tentative="1">
      <w:start w:val="1"/>
      <w:numFmt w:val="lowerRoman"/>
      <w:lvlText w:val="%9."/>
      <w:lvlJc w:val="right"/>
      <w:pPr>
        <w:tabs>
          <w:tab w:val="num" w:pos="6825"/>
        </w:tabs>
        <w:ind w:left="6825" w:hanging="180"/>
      </w:pPr>
      <w:rPr>
        <w:rFonts w:cs="Times New Roman"/>
      </w:rPr>
    </w:lvl>
  </w:abstractNum>
  <w:abstractNum w:abstractNumId="10">
    <w:nsid w:val="316A7BB8"/>
    <w:multiLevelType w:val="hybridMultilevel"/>
    <w:tmpl w:val="F89059E0"/>
    <w:lvl w:ilvl="0" w:tplc="E68C4F1C">
      <w:start w:val="1"/>
      <w:numFmt w:val="bullet"/>
      <w:lvlText w:val="-"/>
      <w:lvlJc w:val="left"/>
      <w:pPr>
        <w:tabs>
          <w:tab w:val="num" w:pos="1065"/>
        </w:tabs>
        <w:ind w:left="1065" w:hanging="360"/>
      </w:pPr>
      <w:rPr>
        <w:rFonts w:ascii="Times New Roman" w:eastAsia="Times New Roman" w:hAnsi="Times New Roman" w:hint="default"/>
      </w:rPr>
    </w:lvl>
    <w:lvl w:ilvl="1" w:tplc="388CA4F6">
      <w:start w:val="1"/>
      <w:numFmt w:val="bullet"/>
      <w:lvlText w:val="o"/>
      <w:lvlJc w:val="left"/>
      <w:pPr>
        <w:tabs>
          <w:tab w:val="num" w:pos="1785"/>
        </w:tabs>
        <w:ind w:left="1785" w:hanging="360"/>
      </w:pPr>
      <w:rPr>
        <w:rFonts w:ascii="Courier New" w:hAnsi="Courier New" w:hint="default"/>
      </w:rPr>
    </w:lvl>
    <w:lvl w:ilvl="2" w:tplc="EEB09F36" w:tentative="1">
      <w:start w:val="1"/>
      <w:numFmt w:val="bullet"/>
      <w:lvlText w:val=""/>
      <w:lvlJc w:val="left"/>
      <w:pPr>
        <w:tabs>
          <w:tab w:val="num" w:pos="2505"/>
        </w:tabs>
        <w:ind w:left="2505" w:hanging="360"/>
      </w:pPr>
      <w:rPr>
        <w:rFonts w:ascii="Wingdings" w:hAnsi="Wingdings" w:hint="default"/>
      </w:rPr>
    </w:lvl>
    <w:lvl w:ilvl="3" w:tplc="6750EA28" w:tentative="1">
      <w:start w:val="1"/>
      <w:numFmt w:val="bullet"/>
      <w:lvlText w:val=""/>
      <w:lvlJc w:val="left"/>
      <w:pPr>
        <w:tabs>
          <w:tab w:val="num" w:pos="3225"/>
        </w:tabs>
        <w:ind w:left="3225" w:hanging="360"/>
      </w:pPr>
      <w:rPr>
        <w:rFonts w:ascii="Symbol" w:hAnsi="Symbol" w:hint="default"/>
      </w:rPr>
    </w:lvl>
    <w:lvl w:ilvl="4" w:tplc="A77E318A" w:tentative="1">
      <w:start w:val="1"/>
      <w:numFmt w:val="bullet"/>
      <w:lvlText w:val="o"/>
      <w:lvlJc w:val="left"/>
      <w:pPr>
        <w:tabs>
          <w:tab w:val="num" w:pos="3945"/>
        </w:tabs>
        <w:ind w:left="3945" w:hanging="360"/>
      </w:pPr>
      <w:rPr>
        <w:rFonts w:ascii="Courier New" w:hAnsi="Courier New" w:hint="default"/>
      </w:rPr>
    </w:lvl>
    <w:lvl w:ilvl="5" w:tplc="E2BCF16E" w:tentative="1">
      <w:start w:val="1"/>
      <w:numFmt w:val="bullet"/>
      <w:lvlText w:val=""/>
      <w:lvlJc w:val="left"/>
      <w:pPr>
        <w:tabs>
          <w:tab w:val="num" w:pos="4665"/>
        </w:tabs>
        <w:ind w:left="4665" w:hanging="360"/>
      </w:pPr>
      <w:rPr>
        <w:rFonts w:ascii="Wingdings" w:hAnsi="Wingdings" w:hint="default"/>
      </w:rPr>
    </w:lvl>
    <w:lvl w:ilvl="6" w:tplc="AE349348" w:tentative="1">
      <w:start w:val="1"/>
      <w:numFmt w:val="bullet"/>
      <w:lvlText w:val=""/>
      <w:lvlJc w:val="left"/>
      <w:pPr>
        <w:tabs>
          <w:tab w:val="num" w:pos="5385"/>
        </w:tabs>
        <w:ind w:left="5385" w:hanging="360"/>
      </w:pPr>
      <w:rPr>
        <w:rFonts w:ascii="Symbol" w:hAnsi="Symbol" w:hint="default"/>
      </w:rPr>
    </w:lvl>
    <w:lvl w:ilvl="7" w:tplc="DC729AC6" w:tentative="1">
      <w:start w:val="1"/>
      <w:numFmt w:val="bullet"/>
      <w:lvlText w:val="o"/>
      <w:lvlJc w:val="left"/>
      <w:pPr>
        <w:tabs>
          <w:tab w:val="num" w:pos="6105"/>
        </w:tabs>
        <w:ind w:left="6105" w:hanging="360"/>
      </w:pPr>
      <w:rPr>
        <w:rFonts w:ascii="Courier New" w:hAnsi="Courier New" w:hint="default"/>
      </w:rPr>
    </w:lvl>
    <w:lvl w:ilvl="8" w:tplc="4CE0802E" w:tentative="1">
      <w:start w:val="1"/>
      <w:numFmt w:val="bullet"/>
      <w:lvlText w:val=""/>
      <w:lvlJc w:val="left"/>
      <w:pPr>
        <w:tabs>
          <w:tab w:val="num" w:pos="6825"/>
        </w:tabs>
        <w:ind w:left="6825" w:hanging="360"/>
      </w:pPr>
      <w:rPr>
        <w:rFonts w:ascii="Wingdings" w:hAnsi="Wingdings" w:hint="default"/>
      </w:rPr>
    </w:lvl>
  </w:abstractNum>
  <w:abstractNum w:abstractNumId="11">
    <w:nsid w:val="33075578"/>
    <w:multiLevelType w:val="hybridMultilevel"/>
    <w:tmpl w:val="D3BA1494"/>
    <w:lvl w:ilvl="0" w:tplc="00AC000A">
      <w:start w:val="1"/>
      <w:numFmt w:val="bullet"/>
      <w:lvlText w:val="-"/>
      <w:lvlJc w:val="left"/>
      <w:pPr>
        <w:tabs>
          <w:tab w:val="num" w:pos="720"/>
        </w:tabs>
        <w:ind w:left="720" w:hanging="360"/>
      </w:pPr>
      <w:rPr>
        <w:rFonts w:ascii="Times New Roman" w:eastAsia="Times New Roman" w:hAnsi="Times New Roman" w:hint="default"/>
      </w:rPr>
    </w:lvl>
    <w:lvl w:ilvl="1" w:tplc="BFE2D3FA">
      <w:start w:val="1"/>
      <w:numFmt w:val="bullet"/>
      <w:lvlText w:val="o"/>
      <w:lvlJc w:val="left"/>
      <w:pPr>
        <w:tabs>
          <w:tab w:val="num" w:pos="1440"/>
        </w:tabs>
        <w:ind w:left="1440" w:hanging="360"/>
      </w:pPr>
      <w:rPr>
        <w:rFonts w:ascii="Courier New" w:hAnsi="Courier New" w:hint="default"/>
      </w:rPr>
    </w:lvl>
    <w:lvl w:ilvl="2" w:tplc="D0283E1E" w:tentative="1">
      <w:start w:val="1"/>
      <w:numFmt w:val="bullet"/>
      <w:lvlText w:val=""/>
      <w:lvlJc w:val="left"/>
      <w:pPr>
        <w:tabs>
          <w:tab w:val="num" w:pos="2160"/>
        </w:tabs>
        <w:ind w:left="2160" w:hanging="360"/>
      </w:pPr>
      <w:rPr>
        <w:rFonts w:ascii="Wingdings" w:hAnsi="Wingdings" w:hint="default"/>
      </w:rPr>
    </w:lvl>
    <w:lvl w:ilvl="3" w:tplc="7C64A15C" w:tentative="1">
      <w:start w:val="1"/>
      <w:numFmt w:val="bullet"/>
      <w:lvlText w:val=""/>
      <w:lvlJc w:val="left"/>
      <w:pPr>
        <w:tabs>
          <w:tab w:val="num" w:pos="2880"/>
        </w:tabs>
        <w:ind w:left="2880" w:hanging="360"/>
      </w:pPr>
      <w:rPr>
        <w:rFonts w:ascii="Symbol" w:hAnsi="Symbol" w:hint="default"/>
      </w:rPr>
    </w:lvl>
    <w:lvl w:ilvl="4" w:tplc="E0C0B840" w:tentative="1">
      <w:start w:val="1"/>
      <w:numFmt w:val="bullet"/>
      <w:lvlText w:val="o"/>
      <w:lvlJc w:val="left"/>
      <w:pPr>
        <w:tabs>
          <w:tab w:val="num" w:pos="3600"/>
        </w:tabs>
        <w:ind w:left="3600" w:hanging="360"/>
      </w:pPr>
      <w:rPr>
        <w:rFonts w:ascii="Courier New" w:hAnsi="Courier New" w:hint="default"/>
      </w:rPr>
    </w:lvl>
    <w:lvl w:ilvl="5" w:tplc="F1527AC4" w:tentative="1">
      <w:start w:val="1"/>
      <w:numFmt w:val="bullet"/>
      <w:lvlText w:val=""/>
      <w:lvlJc w:val="left"/>
      <w:pPr>
        <w:tabs>
          <w:tab w:val="num" w:pos="4320"/>
        </w:tabs>
        <w:ind w:left="4320" w:hanging="360"/>
      </w:pPr>
      <w:rPr>
        <w:rFonts w:ascii="Wingdings" w:hAnsi="Wingdings" w:hint="default"/>
      </w:rPr>
    </w:lvl>
    <w:lvl w:ilvl="6" w:tplc="1278FE60" w:tentative="1">
      <w:start w:val="1"/>
      <w:numFmt w:val="bullet"/>
      <w:lvlText w:val=""/>
      <w:lvlJc w:val="left"/>
      <w:pPr>
        <w:tabs>
          <w:tab w:val="num" w:pos="5040"/>
        </w:tabs>
        <w:ind w:left="5040" w:hanging="360"/>
      </w:pPr>
      <w:rPr>
        <w:rFonts w:ascii="Symbol" w:hAnsi="Symbol" w:hint="default"/>
      </w:rPr>
    </w:lvl>
    <w:lvl w:ilvl="7" w:tplc="512EC516" w:tentative="1">
      <w:start w:val="1"/>
      <w:numFmt w:val="bullet"/>
      <w:lvlText w:val="o"/>
      <w:lvlJc w:val="left"/>
      <w:pPr>
        <w:tabs>
          <w:tab w:val="num" w:pos="5760"/>
        </w:tabs>
        <w:ind w:left="5760" w:hanging="360"/>
      </w:pPr>
      <w:rPr>
        <w:rFonts w:ascii="Courier New" w:hAnsi="Courier New" w:hint="default"/>
      </w:rPr>
    </w:lvl>
    <w:lvl w:ilvl="8" w:tplc="5700129E" w:tentative="1">
      <w:start w:val="1"/>
      <w:numFmt w:val="bullet"/>
      <w:lvlText w:val=""/>
      <w:lvlJc w:val="left"/>
      <w:pPr>
        <w:tabs>
          <w:tab w:val="num" w:pos="6480"/>
        </w:tabs>
        <w:ind w:left="6480" w:hanging="360"/>
      </w:pPr>
      <w:rPr>
        <w:rFonts w:ascii="Wingdings" w:hAnsi="Wingdings" w:hint="default"/>
      </w:rPr>
    </w:lvl>
  </w:abstractNum>
  <w:abstractNum w:abstractNumId="12">
    <w:nsid w:val="3F91565B"/>
    <w:multiLevelType w:val="hybridMultilevel"/>
    <w:tmpl w:val="5F5483D0"/>
    <w:lvl w:ilvl="0" w:tplc="4F22608A">
      <w:start w:val="1"/>
      <w:numFmt w:val="bullet"/>
      <w:lvlText w:val="-"/>
      <w:lvlJc w:val="left"/>
      <w:pPr>
        <w:tabs>
          <w:tab w:val="num" w:pos="720"/>
        </w:tabs>
        <w:ind w:left="720" w:hanging="360"/>
      </w:pPr>
      <w:rPr>
        <w:rFonts w:ascii="Times New Roman" w:eastAsia="Times New Roman" w:hAnsi="Times New Roman" w:hint="default"/>
      </w:rPr>
    </w:lvl>
    <w:lvl w:ilvl="1" w:tplc="1E980900" w:tentative="1">
      <w:start w:val="1"/>
      <w:numFmt w:val="bullet"/>
      <w:lvlText w:val="o"/>
      <w:lvlJc w:val="left"/>
      <w:pPr>
        <w:tabs>
          <w:tab w:val="num" w:pos="1440"/>
        </w:tabs>
        <w:ind w:left="1440" w:hanging="360"/>
      </w:pPr>
      <w:rPr>
        <w:rFonts w:ascii="Courier New" w:hAnsi="Courier New" w:hint="default"/>
      </w:rPr>
    </w:lvl>
    <w:lvl w:ilvl="2" w:tplc="A3A2FECA" w:tentative="1">
      <w:start w:val="1"/>
      <w:numFmt w:val="bullet"/>
      <w:lvlText w:val=""/>
      <w:lvlJc w:val="left"/>
      <w:pPr>
        <w:tabs>
          <w:tab w:val="num" w:pos="2160"/>
        </w:tabs>
        <w:ind w:left="2160" w:hanging="360"/>
      </w:pPr>
      <w:rPr>
        <w:rFonts w:ascii="Wingdings" w:hAnsi="Wingdings" w:hint="default"/>
      </w:rPr>
    </w:lvl>
    <w:lvl w:ilvl="3" w:tplc="4EB01C28" w:tentative="1">
      <w:start w:val="1"/>
      <w:numFmt w:val="bullet"/>
      <w:lvlText w:val=""/>
      <w:lvlJc w:val="left"/>
      <w:pPr>
        <w:tabs>
          <w:tab w:val="num" w:pos="2880"/>
        </w:tabs>
        <w:ind w:left="2880" w:hanging="360"/>
      </w:pPr>
      <w:rPr>
        <w:rFonts w:ascii="Symbol" w:hAnsi="Symbol" w:hint="default"/>
      </w:rPr>
    </w:lvl>
    <w:lvl w:ilvl="4" w:tplc="AE9E88FE" w:tentative="1">
      <w:start w:val="1"/>
      <w:numFmt w:val="bullet"/>
      <w:lvlText w:val="o"/>
      <w:lvlJc w:val="left"/>
      <w:pPr>
        <w:tabs>
          <w:tab w:val="num" w:pos="3600"/>
        </w:tabs>
        <w:ind w:left="3600" w:hanging="360"/>
      </w:pPr>
      <w:rPr>
        <w:rFonts w:ascii="Courier New" w:hAnsi="Courier New" w:hint="default"/>
      </w:rPr>
    </w:lvl>
    <w:lvl w:ilvl="5" w:tplc="EF2865B6" w:tentative="1">
      <w:start w:val="1"/>
      <w:numFmt w:val="bullet"/>
      <w:lvlText w:val=""/>
      <w:lvlJc w:val="left"/>
      <w:pPr>
        <w:tabs>
          <w:tab w:val="num" w:pos="4320"/>
        </w:tabs>
        <w:ind w:left="4320" w:hanging="360"/>
      </w:pPr>
      <w:rPr>
        <w:rFonts w:ascii="Wingdings" w:hAnsi="Wingdings" w:hint="default"/>
      </w:rPr>
    </w:lvl>
    <w:lvl w:ilvl="6" w:tplc="73AACAB0" w:tentative="1">
      <w:start w:val="1"/>
      <w:numFmt w:val="bullet"/>
      <w:lvlText w:val=""/>
      <w:lvlJc w:val="left"/>
      <w:pPr>
        <w:tabs>
          <w:tab w:val="num" w:pos="5040"/>
        </w:tabs>
        <w:ind w:left="5040" w:hanging="360"/>
      </w:pPr>
      <w:rPr>
        <w:rFonts w:ascii="Symbol" w:hAnsi="Symbol" w:hint="default"/>
      </w:rPr>
    </w:lvl>
    <w:lvl w:ilvl="7" w:tplc="65888954" w:tentative="1">
      <w:start w:val="1"/>
      <w:numFmt w:val="bullet"/>
      <w:lvlText w:val="o"/>
      <w:lvlJc w:val="left"/>
      <w:pPr>
        <w:tabs>
          <w:tab w:val="num" w:pos="5760"/>
        </w:tabs>
        <w:ind w:left="5760" w:hanging="360"/>
      </w:pPr>
      <w:rPr>
        <w:rFonts w:ascii="Courier New" w:hAnsi="Courier New" w:hint="default"/>
      </w:rPr>
    </w:lvl>
    <w:lvl w:ilvl="8" w:tplc="E47C1554" w:tentative="1">
      <w:start w:val="1"/>
      <w:numFmt w:val="bullet"/>
      <w:lvlText w:val=""/>
      <w:lvlJc w:val="left"/>
      <w:pPr>
        <w:tabs>
          <w:tab w:val="num" w:pos="6480"/>
        </w:tabs>
        <w:ind w:left="6480" w:hanging="360"/>
      </w:pPr>
      <w:rPr>
        <w:rFonts w:ascii="Wingdings" w:hAnsi="Wingdings" w:hint="default"/>
      </w:rPr>
    </w:lvl>
  </w:abstractNum>
  <w:abstractNum w:abstractNumId="13">
    <w:nsid w:val="491736B4"/>
    <w:multiLevelType w:val="hybridMultilevel"/>
    <w:tmpl w:val="B68818F4"/>
    <w:lvl w:ilvl="0" w:tplc="268C4240">
      <w:start w:val="13"/>
      <w:numFmt w:val="bullet"/>
      <w:lvlText w:val="-"/>
      <w:lvlJc w:val="left"/>
      <w:pPr>
        <w:tabs>
          <w:tab w:val="num" w:pos="3900"/>
        </w:tabs>
        <w:ind w:left="3900" w:hanging="360"/>
      </w:pPr>
      <w:rPr>
        <w:rFonts w:ascii="Times New Roman" w:eastAsia="Times New Roman" w:hAnsi="Times New Roman" w:hint="default"/>
      </w:rPr>
    </w:lvl>
    <w:lvl w:ilvl="1" w:tplc="E0C8FB8A" w:tentative="1">
      <w:start w:val="1"/>
      <w:numFmt w:val="bullet"/>
      <w:lvlText w:val="o"/>
      <w:lvlJc w:val="left"/>
      <w:pPr>
        <w:tabs>
          <w:tab w:val="num" w:pos="4620"/>
        </w:tabs>
        <w:ind w:left="4620" w:hanging="360"/>
      </w:pPr>
      <w:rPr>
        <w:rFonts w:ascii="Courier New" w:hAnsi="Courier New" w:hint="default"/>
      </w:rPr>
    </w:lvl>
    <w:lvl w:ilvl="2" w:tplc="8A36D3B0" w:tentative="1">
      <w:start w:val="1"/>
      <w:numFmt w:val="bullet"/>
      <w:lvlText w:val=""/>
      <w:lvlJc w:val="left"/>
      <w:pPr>
        <w:tabs>
          <w:tab w:val="num" w:pos="5340"/>
        </w:tabs>
        <w:ind w:left="5340" w:hanging="360"/>
      </w:pPr>
      <w:rPr>
        <w:rFonts w:ascii="Wingdings" w:hAnsi="Wingdings" w:hint="default"/>
      </w:rPr>
    </w:lvl>
    <w:lvl w:ilvl="3" w:tplc="97AE8344" w:tentative="1">
      <w:start w:val="1"/>
      <w:numFmt w:val="bullet"/>
      <w:lvlText w:val=""/>
      <w:lvlJc w:val="left"/>
      <w:pPr>
        <w:tabs>
          <w:tab w:val="num" w:pos="6060"/>
        </w:tabs>
        <w:ind w:left="6060" w:hanging="360"/>
      </w:pPr>
      <w:rPr>
        <w:rFonts w:ascii="Symbol" w:hAnsi="Symbol" w:hint="default"/>
      </w:rPr>
    </w:lvl>
    <w:lvl w:ilvl="4" w:tplc="2C26363C" w:tentative="1">
      <w:start w:val="1"/>
      <w:numFmt w:val="bullet"/>
      <w:lvlText w:val="o"/>
      <w:lvlJc w:val="left"/>
      <w:pPr>
        <w:tabs>
          <w:tab w:val="num" w:pos="6780"/>
        </w:tabs>
        <w:ind w:left="6780" w:hanging="360"/>
      </w:pPr>
      <w:rPr>
        <w:rFonts w:ascii="Courier New" w:hAnsi="Courier New" w:hint="default"/>
      </w:rPr>
    </w:lvl>
    <w:lvl w:ilvl="5" w:tplc="210AC946" w:tentative="1">
      <w:start w:val="1"/>
      <w:numFmt w:val="bullet"/>
      <w:lvlText w:val=""/>
      <w:lvlJc w:val="left"/>
      <w:pPr>
        <w:tabs>
          <w:tab w:val="num" w:pos="7500"/>
        </w:tabs>
        <w:ind w:left="7500" w:hanging="360"/>
      </w:pPr>
      <w:rPr>
        <w:rFonts w:ascii="Wingdings" w:hAnsi="Wingdings" w:hint="default"/>
      </w:rPr>
    </w:lvl>
    <w:lvl w:ilvl="6" w:tplc="23CCA1FC" w:tentative="1">
      <w:start w:val="1"/>
      <w:numFmt w:val="bullet"/>
      <w:lvlText w:val=""/>
      <w:lvlJc w:val="left"/>
      <w:pPr>
        <w:tabs>
          <w:tab w:val="num" w:pos="8220"/>
        </w:tabs>
        <w:ind w:left="8220" w:hanging="360"/>
      </w:pPr>
      <w:rPr>
        <w:rFonts w:ascii="Symbol" w:hAnsi="Symbol" w:hint="default"/>
      </w:rPr>
    </w:lvl>
    <w:lvl w:ilvl="7" w:tplc="D9984400" w:tentative="1">
      <w:start w:val="1"/>
      <w:numFmt w:val="bullet"/>
      <w:lvlText w:val="o"/>
      <w:lvlJc w:val="left"/>
      <w:pPr>
        <w:tabs>
          <w:tab w:val="num" w:pos="8940"/>
        </w:tabs>
        <w:ind w:left="8940" w:hanging="360"/>
      </w:pPr>
      <w:rPr>
        <w:rFonts w:ascii="Courier New" w:hAnsi="Courier New" w:hint="default"/>
      </w:rPr>
    </w:lvl>
    <w:lvl w:ilvl="8" w:tplc="0C9E4962" w:tentative="1">
      <w:start w:val="1"/>
      <w:numFmt w:val="bullet"/>
      <w:lvlText w:val=""/>
      <w:lvlJc w:val="left"/>
      <w:pPr>
        <w:tabs>
          <w:tab w:val="num" w:pos="9660"/>
        </w:tabs>
        <w:ind w:left="9660" w:hanging="360"/>
      </w:pPr>
      <w:rPr>
        <w:rFonts w:ascii="Wingdings" w:hAnsi="Wingdings" w:hint="default"/>
      </w:rPr>
    </w:lvl>
  </w:abstractNum>
  <w:abstractNum w:abstractNumId="14">
    <w:nsid w:val="4CAA68DD"/>
    <w:multiLevelType w:val="hybridMultilevel"/>
    <w:tmpl w:val="5E32011A"/>
    <w:lvl w:ilvl="0" w:tplc="6DE44BA2">
      <w:start w:val="13"/>
      <w:numFmt w:val="bullet"/>
      <w:lvlText w:val="-"/>
      <w:lvlJc w:val="left"/>
      <w:pPr>
        <w:tabs>
          <w:tab w:val="num" w:pos="1065"/>
        </w:tabs>
        <w:ind w:left="1065" w:hanging="360"/>
      </w:pPr>
      <w:rPr>
        <w:rFonts w:ascii="Times New Roman" w:eastAsia="Times New Roman" w:hAnsi="Times New Roman" w:hint="default"/>
      </w:rPr>
    </w:lvl>
    <w:lvl w:ilvl="1" w:tplc="DB2A6C8C" w:tentative="1">
      <w:start w:val="1"/>
      <w:numFmt w:val="bullet"/>
      <w:lvlText w:val="o"/>
      <w:lvlJc w:val="left"/>
      <w:pPr>
        <w:tabs>
          <w:tab w:val="num" w:pos="1785"/>
        </w:tabs>
        <w:ind w:left="1785" w:hanging="360"/>
      </w:pPr>
      <w:rPr>
        <w:rFonts w:ascii="Courier New" w:hAnsi="Courier New" w:hint="default"/>
      </w:rPr>
    </w:lvl>
    <w:lvl w:ilvl="2" w:tplc="9820A4EC" w:tentative="1">
      <w:start w:val="1"/>
      <w:numFmt w:val="bullet"/>
      <w:lvlText w:val=""/>
      <w:lvlJc w:val="left"/>
      <w:pPr>
        <w:tabs>
          <w:tab w:val="num" w:pos="2505"/>
        </w:tabs>
        <w:ind w:left="2505" w:hanging="360"/>
      </w:pPr>
      <w:rPr>
        <w:rFonts w:ascii="Wingdings" w:hAnsi="Wingdings" w:hint="default"/>
      </w:rPr>
    </w:lvl>
    <w:lvl w:ilvl="3" w:tplc="7A7A1CE8" w:tentative="1">
      <w:start w:val="1"/>
      <w:numFmt w:val="bullet"/>
      <w:lvlText w:val=""/>
      <w:lvlJc w:val="left"/>
      <w:pPr>
        <w:tabs>
          <w:tab w:val="num" w:pos="3225"/>
        </w:tabs>
        <w:ind w:left="3225" w:hanging="360"/>
      </w:pPr>
      <w:rPr>
        <w:rFonts w:ascii="Symbol" w:hAnsi="Symbol" w:hint="default"/>
      </w:rPr>
    </w:lvl>
    <w:lvl w:ilvl="4" w:tplc="77FEB3D6" w:tentative="1">
      <w:start w:val="1"/>
      <w:numFmt w:val="bullet"/>
      <w:lvlText w:val="o"/>
      <w:lvlJc w:val="left"/>
      <w:pPr>
        <w:tabs>
          <w:tab w:val="num" w:pos="3945"/>
        </w:tabs>
        <w:ind w:left="3945" w:hanging="360"/>
      </w:pPr>
      <w:rPr>
        <w:rFonts w:ascii="Courier New" w:hAnsi="Courier New" w:hint="default"/>
      </w:rPr>
    </w:lvl>
    <w:lvl w:ilvl="5" w:tplc="AD3EC5D4" w:tentative="1">
      <w:start w:val="1"/>
      <w:numFmt w:val="bullet"/>
      <w:lvlText w:val=""/>
      <w:lvlJc w:val="left"/>
      <w:pPr>
        <w:tabs>
          <w:tab w:val="num" w:pos="4665"/>
        </w:tabs>
        <w:ind w:left="4665" w:hanging="360"/>
      </w:pPr>
      <w:rPr>
        <w:rFonts w:ascii="Wingdings" w:hAnsi="Wingdings" w:hint="default"/>
      </w:rPr>
    </w:lvl>
    <w:lvl w:ilvl="6" w:tplc="EA44CF32" w:tentative="1">
      <w:start w:val="1"/>
      <w:numFmt w:val="bullet"/>
      <w:lvlText w:val=""/>
      <w:lvlJc w:val="left"/>
      <w:pPr>
        <w:tabs>
          <w:tab w:val="num" w:pos="5385"/>
        </w:tabs>
        <w:ind w:left="5385" w:hanging="360"/>
      </w:pPr>
      <w:rPr>
        <w:rFonts w:ascii="Symbol" w:hAnsi="Symbol" w:hint="default"/>
      </w:rPr>
    </w:lvl>
    <w:lvl w:ilvl="7" w:tplc="4E0EF450" w:tentative="1">
      <w:start w:val="1"/>
      <w:numFmt w:val="bullet"/>
      <w:lvlText w:val="o"/>
      <w:lvlJc w:val="left"/>
      <w:pPr>
        <w:tabs>
          <w:tab w:val="num" w:pos="6105"/>
        </w:tabs>
        <w:ind w:left="6105" w:hanging="360"/>
      </w:pPr>
      <w:rPr>
        <w:rFonts w:ascii="Courier New" w:hAnsi="Courier New" w:hint="default"/>
      </w:rPr>
    </w:lvl>
    <w:lvl w:ilvl="8" w:tplc="4386C1F8" w:tentative="1">
      <w:start w:val="1"/>
      <w:numFmt w:val="bullet"/>
      <w:lvlText w:val=""/>
      <w:lvlJc w:val="left"/>
      <w:pPr>
        <w:tabs>
          <w:tab w:val="num" w:pos="6825"/>
        </w:tabs>
        <w:ind w:left="6825" w:hanging="360"/>
      </w:pPr>
      <w:rPr>
        <w:rFonts w:ascii="Wingdings" w:hAnsi="Wingdings" w:hint="default"/>
      </w:rPr>
    </w:lvl>
  </w:abstractNum>
  <w:abstractNum w:abstractNumId="15">
    <w:nsid w:val="4CEF4011"/>
    <w:multiLevelType w:val="hybridMultilevel"/>
    <w:tmpl w:val="06F0825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6">
    <w:nsid w:val="539B2DDE"/>
    <w:multiLevelType w:val="hybridMultilevel"/>
    <w:tmpl w:val="B94AECE0"/>
    <w:lvl w:ilvl="0" w:tplc="97C29BD4">
      <w:start w:val="1"/>
      <w:numFmt w:val="decimal"/>
      <w:lvlText w:val="%1)"/>
      <w:lvlJc w:val="left"/>
      <w:pPr>
        <w:tabs>
          <w:tab w:val="num" w:pos="1065"/>
        </w:tabs>
        <w:ind w:left="1065" w:hanging="360"/>
      </w:pPr>
      <w:rPr>
        <w:rFonts w:cs="Times New Roman" w:hint="default"/>
      </w:rPr>
    </w:lvl>
    <w:lvl w:ilvl="1" w:tplc="98EACB10" w:tentative="1">
      <w:start w:val="1"/>
      <w:numFmt w:val="lowerLetter"/>
      <w:lvlText w:val="%2."/>
      <w:lvlJc w:val="left"/>
      <w:pPr>
        <w:tabs>
          <w:tab w:val="num" w:pos="1785"/>
        </w:tabs>
        <w:ind w:left="1785" w:hanging="360"/>
      </w:pPr>
      <w:rPr>
        <w:rFonts w:cs="Times New Roman"/>
      </w:rPr>
    </w:lvl>
    <w:lvl w:ilvl="2" w:tplc="B2668A74" w:tentative="1">
      <w:start w:val="1"/>
      <w:numFmt w:val="lowerRoman"/>
      <w:lvlText w:val="%3."/>
      <w:lvlJc w:val="right"/>
      <w:pPr>
        <w:tabs>
          <w:tab w:val="num" w:pos="2505"/>
        </w:tabs>
        <w:ind w:left="2505" w:hanging="180"/>
      </w:pPr>
      <w:rPr>
        <w:rFonts w:cs="Times New Roman"/>
      </w:rPr>
    </w:lvl>
    <w:lvl w:ilvl="3" w:tplc="0EE6F67E" w:tentative="1">
      <w:start w:val="1"/>
      <w:numFmt w:val="decimal"/>
      <w:lvlText w:val="%4."/>
      <w:lvlJc w:val="left"/>
      <w:pPr>
        <w:tabs>
          <w:tab w:val="num" w:pos="3225"/>
        </w:tabs>
        <w:ind w:left="3225" w:hanging="360"/>
      </w:pPr>
      <w:rPr>
        <w:rFonts w:cs="Times New Roman"/>
      </w:rPr>
    </w:lvl>
    <w:lvl w:ilvl="4" w:tplc="F8F80710" w:tentative="1">
      <w:start w:val="1"/>
      <w:numFmt w:val="lowerLetter"/>
      <w:lvlText w:val="%5."/>
      <w:lvlJc w:val="left"/>
      <w:pPr>
        <w:tabs>
          <w:tab w:val="num" w:pos="3945"/>
        </w:tabs>
        <w:ind w:left="3945" w:hanging="360"/>
      </w:pPr>
      <w:rPr>
        <w:rFonts w:cs="Times New Roman"/>
      </w:rPr>
    </w:lvl>
    <w:lvl w:ilvl="5" w:tplc="2C7CD75E" w:tentative="1">
      <w:start w:val="1"/>
      <w:numFmt w:val="lowerRoman"/>
      <w:lvlText w:val="%6."/>
      <w:lvlJc w:val="right"/>
      <w:pPr>
        <w:tabs>
          <w:tab w:val="num" w:pos="4665"/>
        </w:tabs>
        <w:ind w:left="4665" w:hanging="180"/>
      </w:pPr>
      <w:rPr>
        <w:rFonts w:cs="Times New Roman"/>
      </w:rPr>
    </w:lvl>
    <w:lvl w:ilvl="6" w:tplc="BCA6E104" w:tentative="1">
      <w:start w:val="1"/>
      <w:numFmt w:val="decimal"/>
      <w:lvlText w:val="%7."/>
      <w:lvlJc w:val="left"/>
      <w:pPr>
        <w:tabs>
          <w:tab w:val="num" w:pos="5385"/>
        </w:tabs>
        <w:ind w:left="5385" w:hanging="360"/>
      </w:pPr>
      <w:rPr>
        <w:rFonts w:cs="Times New Roman"/>
      </w:rPr>
    </w:lvl>
    <w:lvl w:ilvl="7" w:tplc="E58CF23C" w:tentative="1">
      <w:start w:val="1"/>
      <w:numFmt w:val="lowerLetter"/>
      <w:lvlText w:val="%8."/>
      <w:lvlJc w:val="left"/>
      <w:pPr>
        <w:tabs>
          <w:tab w:val="num" w:pos="6105"/>
        </w:tabs>
        <w:ind w:left="6105" w:hanging="360"/>
      </w:pPr>
      <w:rPr>
        <w:rFonts w:cs="Times New Roman"/>
      </w:rPr>
    </w:lvl>
    <w:lvl w:ilvl="8" w:tplc="B1EE6D0C" w:tentative="1">
      <w:start w:val="1"/>
      <w:numFmt w:val="lowerRoman"/>
      <w:lvlText w:val="%9."/>
      <w:lvlJc w:val="right"/>
      <w:pPr>
        <w:tabs>
          <w:tab w:val="num" w:pos="6825"/>
        </w:tabs>
        <w:ind w:left="6825" w:hanging="180"/>
      </w:pPr>
      <w:rPr>
        <w:rFonts w:cs="Times New Roman"/>
      </w:rPr>
    </w:lvl>
  </w:abstractNum>
  <w:abstractNum w:abstractNumId="17">
    <w:nsid w:val="57424208"/>
    <w:multiLevelType w:val="hybridMultilevel"/>
    <w:tmpl w:val="F1F0362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60F02376"/>
    <w:multiLevelType w:val="hybridMultilevel"/>
    <w:tmpl w:val="7EEEE068"/>
    <w:lvl w:ilvl="0" w:tplc="8F2AE5C8">
      <w:start w:val="13"/>
      <w:numFmt w:val="bullet"/>
      <w:lvlText w:val="-"/>
      <w:lvlJc w:val="left"/>
      <w:pPr>
        <w:tabs>
          <w:tab w:val="num" w:pos="720"/>
        </w:tabs>
        <w:ind w:left="720" w:hanging="360"/>
      </w:pPr>
      <w:rPr>
        <w:rFonts w:ascii="Times New Roman" w:eastAsia="Times New Roman" w:hAnsi="Times New Roman" w:hint="default"/>
      </w:rPr>
    </w:lvl>
    <w:lvl w:ilvl="1" w:tplc="B4FEFC7C" w:tentative="1">
      <w:start w:val="1"/>
      <w:numFmt w:val="bullet"/>
      <w:lvlText w:val="o"/>
      <w:lvlJc w:val="left"/>
      <w:pPr>
        <w:tabs>
          <w:tab w:val="num" w:pos="1440"/>
        </w:tabs>
        <w:ind w:left="1440" w:hanging="360"/>
      </w:pPr>
      <w:rPr>
        <w:rFonts w:ascii="Courier New" w:hAnsi="Courier New" w:hint="default"/>
      </w:rPr>
    </w:lvl>
    <w:lvl w:ilvl="2" w:tplc="D6449B22" w:tentative="1">
      <w:start w:val="1"/>
      <w:numFmt w:val="bullet"/>
      <w:lvlText w:val=""/>
      <w:lvlJc w:val="left"/>
      <w:pPr>
        <w:tabs>
          <w:tab w:val="num" w:pos="2160"/>
        </w:tabs>
        <w:ind w:left="2160" w:hanging="360"/>
      </w:pPr>
      <w:rPr>
        <w:rFonts w:ascii="Wingdings" w:hAnsi="Wingdings" w:hint="default"/>
      </w:rPr>
    </w:lvl>
    <w:lvl w:ilvl="3" w:tplc="E302765C" w:tentative="1">
      <w:start w:val="1"/>
      <w:numFmt w:val="bullet"/>
      <w:lvlText w:val=""/>
      <w:lvlJc w:val="left"/>
      <w:pPr>
        <w:tabs>
          <w:tab w:val="num" w:pos="2880"/>
        </w:tabs>
        <w:ind w:left="2880" w:hanging="360"/>
      </w:pPr>
      <w:rPr>
        <w:rFonts w:ascii="Symbol" w:hAnsi="Symbol" w:hint="default"/>
      </w:rPr>
    </w:lvl>
    <w:lvl w:ilvl="4" w:tplc="3F587CAA" w:tentative="1">
      <w:start w:val="1"/>
      <w:numFmt w:val="bullet"/>
      <w:lvlText w:val="o"/>
      <w:lvlJc w:val="left"/>
      <w:pPr>
        <w:tabs>
          <w:tab w:val="num" w:pos="3600"/>
        </w:tabs>
        <w:ind w:left="3600" w:hanging="360"/>
      </w:pPr>
      <w:rPr>
        <w:rFonts w:ascii="Courier New" w:hAnsi="Courier New" w:hint="default"/>
      </w:rPr>
    </w:lvl>
    <w:lvl w:ilvl="5" w:tplc="F6863DFE" w:tentative="1">
      <w:start w:val="1"/>
      <w:numFmt w:val="bullet"/>
      <w:lvlText w:val=""/>
      <w:lvlJc w:val="left"/>
      <w:pPr>
        <w:tabs>
          <w:tab w:val="num" w:pos="4320"/>
        </w:tabs>
        <w:ind w:left="4320" w:hanging="360"/>
      </w:pPr>
      <w:rPr>
        <w:rFonts w:ascii="Wingdings" w:hAnsi="Wingdings" w:hint="default"/>
      </w:rPr>
    </w:lvl>
    <w:lvl w:ilvl="6" w:tplc="BCA8F924" w:tentative="1">
      <w:start w:val="1"/>
      <w:numFmt w:val="bullet"/>
      <w:lvlText w:val=""/>
      <w:lvlJc w:val="left"/>
      <w:pPr>
        <w:tabs>
          <w:tab w:val="num" w:pos="5040"/>
        </w:tabs>
        <w:ind w:left="5040" w:hanging="360"/>
      </w:pPr>
      <w:rPr>
        <w:rFonts w:ascii="Symbol" w:hAnsi="Symbol" w:hint="default"/>
      </w:rPr>
    </w:lvl>
    <w:lvl w:ilvl="7" w:tplc="7BC01B30" w:tentative="1">
      <w:start w:val="1"/>
      <w:numFmt w:val="bullet"/>
      <w:lvlText w:val="o"/>
      <w:lvlJc w:val="left"/>
      <w:pPr>
        <w:tabs>
          <w:tab w:val="num" w:pos="5760"/>
        </w:tabs>
        <w:ind w:left="5760" w:hanging="360"/>
      </w:pPr>
      <w:rPr>
        <w:rFonts w:ascii="Courier New" w:hAnsi="Courier New" w:hint="default"/>
      </w:rPr>
    </w:lvl>
    <w:lvl w:ilvl="8" w:tplc="6512D198" w:tentative="1">
      <w:start w:val="1"/>
      <w:numFmt w:val="bullet"/>
      <w:lvlText w:val=""/>
      <w:lvlJc w:val="left"/>
      <w:pPr>
        <w:tabs>
          <w:tab w:val="num" w:pos="6480"/>
        </w:tabs>
        <w:ind w:left="6480" w:hanging="360"/>
      </w:pPr>
      <w:rPr>
        <w:rFonts w:ascii="Wingdings" w:hAnsi="Wingdings" w:hint="default"/>
      </w:rPr>
    </w:lvl>
  </w:abstractNum>
  <w:abstractNum w:abstractNumId="19">
    <w:nsid w:val="6575083E"/>
    <w:multiLevelType w:val="multilevel"/>
    <w:tmpl w:val="C0480B0A"/>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65"/>
        </w:tabs>
        <w:ind w:left="465" w:hanging="46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nsid w:val="6A144DA0"/>
    <w:multiLevelType w:val="hybridMultilevel"/>
    <w:tmpl w:val="F0AC85C8"/>
    <w:lvl w:ilvl="0" w:tplc="22AC6982">
      <w:start w:val="1"/>
      <w:numFmt w:val="decimal"/>
      <w:lvlText w:val="%1)"/>
      <w:lvlJc w:val="left"/>
      <w:pPr>
        <w:tabs>
          <w:tab w:val="num" w:pos="1065"/>
        </w:tabs>
        <w:ind w:left="1065" w:hanging="360"/>
      </w:pPr>
      <w:rPr>
        <w:rFonts w:cs="Times New Roman" w:hint="default"/>
      </w:rPr>
    </w:lvl>
    <w:lvl w:ilvl="1" w:tplc="FDF2CB6A" w:tentative="1">
      <w:start w:val="1"/>
      <w:numFmt w:val="lowerLetter"/>
      <w:lvlText w:val="%2."/>
      <w:lvlJc w:val="left"/>
      <w:pPr>
        <w:tabs>
          <w:tab w:val="num" w:pos="1785"/>
        </w:tabs>
        <w:ind w:left="1785" w:hanging="360"/>
      </w:pPr>
      <w:rPr>
        <w:rFonts w:cs="Times New Roman"/>
      </w:rPr>
    </w:lvl>
    <w:lvl w:ilvl="2" w:tplc="407C33B0" w:tentative="1">
      <w:start w:val="1"/>
      <w:numFmt w:val="lowerRoman"/>
      <w:lvlText w:val="%3."/>
      <w:lvlJc w:val="right"/>
      <w:pPr>
        <w:tabs>
          <w:tab w:val="num" w:pos="2505"/>
        </w:tabs>
        <w:ind w:left="2505" w:hanging="180"/>
      </w:pPr>
      <w:rPr>
        <w:rFonts w:cs="Times New Roman"/>
      </w:rPr>
    </w:lvl>
    <w:lvl w:ilvl="3" w:tplc="784EDDF2" w:tentative="1">
      <w:start w:val="1"/>
      <w:numFmt w:val="decimal"/>
      <w:lvlText w:val="%4."/>
      <w:lvlJc w:val="left"/>
      <w:pPr>
        <w:tabs>
          <w:tab w:val="num" w:pos="3225"/>
        </w:tabs>
        <w:ind w:left="3225" w:hanging="360"/>
      </w:pPr>
      <w:rPr>
        <w:rFonts w:cs="Times New Roman"/>
      </w:rPr>
    </w:lvl>
    <w:lvl w:ilvl="4" w:tplc="2D6CE8A2" w:tentative="1">
      <w:start w:val="1"/>
      <w:numFmt w:val="lowerLetter"/>
      <w:lvlText w:val="%5."/>
      <w:lvlJc w:val="left"/>
      <w:pPr>
        <w:tabs>
          <w:tab w:val="num" w:pos="3945"/>
        </w:tabs>
        <w:ind w:left="3945" w:hanging="360"/>
      </w:pPr>
      <w:rPr>
        <w:rFonts w:cs="Times New Roman"/>
      </w:rPr>
    </w:lvl>
    <w:lvl w:ilvl="5" w:tplc="2CEE2824" w:tentative="1">
      <w:start w:val="1"/>
      <w:numFmt w:val="lowerRoman"/>
      <w:lvlText w:val="%6."/>
      <w:lvlJc w:val="right"/>
      <w:pPr>
        <w:tabs>
          <w:tab w:val="num" w:pos="4665"/>
        </w:tabs>
        <w:ind w:left="4665" w:hanging="180"/>
      </w:pPr>
      <w:rPr>
        <w:rFonts w:cs="Times New Roman"/>
      </w:rPr>
    </w:lvl>
    <w:lvl w:ilvl="6" w:tplc="4AC49956" w:tentative="1">
      <w:start w:val="1"/>
      <w:numFmt w:val="decimal"/>
      <w:lvlText w:val="%7."/>
      <w:lvlJc w:val="left"/>
      <w:pPr>
        <w:tabs>
          <w:tab w:val="num" w:pos="5385"/>
        </w:tabs>
        <w:ind w:left="5385" w:hanging="360"/>
      </w:pPr>
      <w:rPr>
        <w:rFonts w:cs="Times New Roman"/>
      </w:rPr>
    </w:lvl>
    <w:lvl w:ilvl="7" w:tplc="EFDA23CE" w:tentative="1">
      <w:start w:val="1"/>
      <w:numFmt w:val="lowerLetter"/>
      <w:lvlText w:val="%8."/>
      <w:lvlJc w:val="left"/>
      <w:pPr>
        <w:tabs>
          <w:tab w:val="num" w:pos="6105"/>
        </w:tabs>
        <w:ind w:left="6105" w:hanging="360"/>
      </w:pPr>
      <w:rPr>
        <w:rFonts w:cs="Times New Roman"/>
      </w:rPr>
    </w:lvl>
    <w:lvl w:ilvl="8" w:tplc="1952A764" w:tentative="1">
      <w:start w:val="1"/>
      <w:numFmt w:val="lowerRoman"/>
      <w:lvlText w:val="%9."/>
      <w:lvlJc w:val="right"/>
      <w:pPr>
        <w:tabs>
          <w:tab w:val="num" w:pos="6825"/>
        </w:tabs>
        <w:ind w:left="6825" w:hanging="180"/>
      </w:pPr>
      <w:rPr>
        <w:rFonts w:cs="Times New Roman"/>
      </w:rPr>
    </w:lvl>
  </w:abstractNum>
  <w:abstractNum w:abstractNumId="21">
    <w:nsid w:val="6AE11179"/>
    <w:multiLevelType w:val="hybridMultilevel"/>
    <w:tmpl w:val="070C9FAC"/>
    <w:lvl w:ilvl="0" w:tplc="E848CC20">
      <w:start w:val="13"/>
      <w:numFmt w:val="bullet"/>
      <w:lvlText w:val="-"/>
      <w:lvlJc w:val="left"/>
      <w:pPr>
        <w:tabs>
          <w:tab w:val="num" w:pos="885"/>
        </w:tabs>
        <w:ind w:left="885" w:hanging="525"/>
      </w:pPr>
      <w:rPr>
        <w:rFonts w:ascii="Times New Roman" w:eastAsia="Times New Roman" w:hAnsi="Times New Roman" w:hint="default"/>
      </w:rPr>
    </w:lvl>
    <w:lvl w:ilvl="1" w:tplc="69A2EB48">
      <w:start w:val="1"/>
      <w:numFmt w:val="decimal"/>
      <w:lvlText w:val="%2."/>
      <w:lvlJc w:val="left"/>
      <w:pPr>
        <w:tabs>
          <w:tab w:val="num" w:pos="1440"/>
        </w:tabs>
        <w:ind w:left="1440" w:hanging="360"/>
      </w:pPr>
      <w:rPr>
        <w:rFonts w:cs="Times New Roman"/>
      </w:rPr>
    </w:lvl>
    <w:lvl w:ilvl="2" w:tplc="BAC22654">
      <w:start w:val="1"/>
      <w:numFmt w:val="bullet"/>
      <w:lvlText w:val=""/>
      <w:lvlJc w:val="left"/>
      <w:pPr>
        <w:tabs>
          <w:tab w:val="num" w:pos="2160"/>
        </w:tabs>
        <w:ind w:left="2160" w:hanging="360"/>
      </w:pPr>
      <w:rPr>
        <w:rFonts w:ascii="Wingdings" w:hAnsi="Wingdings" w:hint="default"/>
      </w:rPr>
    </w:lvl>
    <w:lvl w:ilvl="3" w:tplc="D82224B0" w:tentative="1">
      <w:start w:val="1"/>
      <w:numFmt w:val="bullet"/>
      <w:lvlText w:val=""/>
      <w:lvlJc w:val="left"/>
      <w:pPr>
        <w:tabs>
          <w:tab w:val="num" w:pos="2880"/>
        </w:tabs>
        <w:ind w:left="2880" w:hanging="360"/>
      </w:pPr>
      <w:rPr>
        <w:rFonts w:ascii="Symbol" w:hAnsi="Symbol" w:hint="default"/>
      </w:rPr>
    </w:lvl>
    <w:lvl w:ilvl="4" w:tplc="ED9C070A" w:tentative="1">
      <w:start w:val="1"/>
      <w:numFmt w:val="bullet"/>
      <w:lvlText w:val="o"/>
      <w:lvlJc w:val="left"/>
      <w:pPr>
        <w:tabs>
          <w:tab w:val="num" w:pos="3600"/>
        </w:tabs>
        <w:ind w:left="3600" w:hanging="360"/>
      </w:pPr>
      <w:rPr>
        <w:rFonts w:ascii="Courier New" w:hAnsi="Courier New" w:hint="default"/>
      </w:rPr>
    </w:lvl>
    <w:lvl w:ilvl="5" w:tplc="8EB2A818" w:tentative="1">
      <w:start w:val="1"/>
      <w:numFmt w:val="bullet"/>
      <w:lvlText w:val=""/>
      <w:lvlJc w:val="left"/>
      <w:pPr>
        <w:tabs>
          <w:tab w:val="num" w:pos="4320"/>
        </w:tabs>
        <w:ind w:left="4320" w:hanging="360"/>
      </w:pPr>
      <w:rPr>
        <w:rFonts w:ascii="Wingdings" w:hAnsi="Wingdings" w:hint="default"/>
      </w:rPr>
    </w:lvl>
    <w:lvl w:ilvl="6" w:tplc="17545DDC" w:tentative="1">
      <w:start w:val="1"/>
      <w:numFmt w:val="bullet"/>
      <w:lvlText w:val=""/>
      <w:lvlJc w:val="left"/>
      <w:pPr>
        <w:tabs>
          <w:tab w:val="num" w:pos="5040"/>
        </w:tabs>
        <w:ind w:left="5040" w:hanging="360"/>
      </w:pPr>
      <w:rPr>
        <w:rFonts w:ascii="Symbol" w:hAnsi="Symbol" w:hint="default"/>
      </w:rPr>
    </w:lvl>
    <w:lvl w:ilvl="7" w:tplc="2500C356" w:tentative="1">
      <w:start w:val="1"/>
      <w:numFmt w:val="bullet"/>
      <w:lvlText w:val="o"/>
      <w:lvlJc w:val="left"/>
      <w:pPr>
        <w:tabs>
          <w:tab w:val="num" w:pos="5760"/>
        </w:tabs>
        <w:ind w:left="5760" w:hanging="360"/>
      </w:pPr>
      <w:rPr>
        <w:rFonts w:ascii="Courier New" w:hAnsi="Courier New" w:hint="default"/>
      </w:rPr>
    </w:lvl>
    <w:lvl w:ilvl="8" w:tplc="3CB2C3B8" w:tentative="1">
      <w:start w:val="1"/>
      <w:numFmt w:val="bullet"/>
      <w:lvlText w:val=""/>
      <w:lvlJc w:val="left"/>
      <w:pPr>
        <w:tabs>
          <w:tab w:val="num" w:pos="6480"/>
        </w:tabs>
        <w:ind w:left="6480" w:hanging="360"/>
      </w:pPr>
      <w:rPr>
        <w:rFonts w:ascii="Wingdings" w:hAnsi="Wingdings" w:hint="default"/>
      </w:rPr>
    </w:lvl>
  </w:abstractNum>
  <w:abstractNum w:abstractNumId="22">
    <w:nsid w:val="76944EC9"/>
    <w:multiLevelType w:val="hybridMultilevel"/>
    <w:tmpl w:val="93FCC06A"/>
    <w:lvl w:ilvl="0" w:tplc="3B42A73C">
      <w:start w:val="1"/>
      <w:numFmt w:val="bullet"/>
      <w:lvlText w:val=""/>
      <w:lvlJc w:val="left"/>
      <w:pPr>
        <w:tabs>
          <w:tab w:val="num" w:pos="780"/>
        </w:tabs>
        <w:ind w:left="780" w:hanging="360"/>
      </w:pPr>
      <w:rPr>
        <w:rFonts w:ascii="Symbol" w:hAnsi="Symbol" w:hint="default"/>
      </w:rPr>
    </w:lvl>
    <w:lvl w:ilvl="1" w:tplc="3E90AFD6" w:tentative="1">
      <w:start w:val="1"/>
      <w:numFmt w:val="bullet"/>
      <w:lvlText w:val="o"/>
      <w:lvlJc w:val="left"/>
      <w:pPr>
        <w:tabs>
          <w:tab w:val="num" w:pos="1500"/>
        </w:tabs>
        <w:ind w:left="1500" w:hanging="360"/>
      </w:pPr>
      <w:rPr>
        <w:rFonts w:ascii="Courier New" w:hAnsi="Courier New" w:hint="default"/>
      </w:rPr>
    </w:lvl>
    <w:lvl w:ilvl="2" w:tplc="202A510C" w:tentative="1">
      <w:start w:val="1"/>
      <w:numFmt w:val="bullet"/>
      <w:lvlText w:val=""/>
      <w:lvlJc w:val="left"/>
      <w:pPr>
        <w:tabs>
          <w:tab w:val="num" w:pos="2220"/>
        </w:tabs>
        <w:ind w:left="2220" w:hanging="360"/>
      </w:pPr>
      <w:rPr>
        <w:rFonts w:ascii="Wingdings" w:hAnsi="Wingdings" w:hint="default"/>
      </w:rPr>
    </w:lvl>
    <w:lvl w:ilvl="3" w:tplc="AB92A252" w:tentative="1">
      <w:start w:val="1"/>
      <w:numFmt w:val="bullet"/>
      <w:lvlText w:val=""/>
      <w:lvlJc w:val="left"/>
      <w:pPr>
        <w:tabs>
          <w:tab w:val="num" w:pos="2940"/>
        </w:tabs>
        <w:ind w:left="2940" w:hanging="360"/>
      </w:pPr>
      <w:rPr>
        <w:rFonts w:ascii="Symbol" w:hAnsi="Symbol" w:hint="default"/>
      </w:rPr>
    </w:lvl>
    <w:lvl w:ilvl="4" w:tplc="AFE8E91A" w:tentative="1">
      <w:start w:val="1"/>
      <w:numFmt w:val="bullet"/>
      <w:lvlText w:val="o"/>
      <w:lvlJc w:val="left"/>
      <w:pPr>
        <w:tabs>
          <w:tab w:val="num" w:pos="3660"/>
        </w:tabs>
        <w:ind w:left="3660" w:hanging="360"/>
      </w:pPr>
      <w:rPr>
        <w:rFonts w:ascii="Courier New" w:hAnsi="Courier New" w:hint="default"/>
      </w:rPr>
    </w:lvl>
    <w:lvl w:ilvl="5" w:tplc="4DCA914A" w:tentative="1">
      <w:start w:val="1"/>
      <w:numFmt w:val="bullet"/>
      <w:lvlText w:val=""/>
      <w:lvlJc w:val="left"/>
      <w:pPr>
        <w:tabs>
          <w:tab w:val="num" w:pos="4380"/>
        </w:tabs>
        <w:ind w:left="4380" w:hanging="360"/>
      </w:pPr>
      <w:rPr>
        <w:rFonts w:ascii="Wingdings" w:hAnsi="Wingdings" w:hint="default"/>
      </w:rPr>
    </w:lvl>
    <w:lvl w:ilvl="6" w:tplc="428A29DE" w:tentative="1">
      <w:start w:val="1"/>
      <w:numFmt w:val="bullet"/>
      <w:lvlText w:val=""/>
      <w:lvlJc w:val="left"/>
      <w:pPr>
        <w:tabs>
          <w:tab w:val="num" w:pos="5100"/>
        </w:tabs>
        <w:ind w:left="5100" w:hanging="360"/>
      </w:pPr>
      <w:rPr>
        <w:rFonts w:ascii="Symbol" w:hAnsi="Symbol" w:hint="default"/>
      </w:rPr>
    </w:lvl>
    <w:lvl w:ilvl="7" w:tplc="AA004B18" w:tentative="1">
      <w:start w:val="1"/>
      <w:numFmt w:val="bullet"/>
      <w:lvlText w:val="o"/>
      <w:lvlJc w:val="left"/>
      <w:pPr>
        <w:tabs>
          <w:tab w:val="num" w:pos="5820"/>
        </w:tabs>
        <w:ind w:left="5820" w:hanging="360"/>
      </w:pPr>
      <w:rPr>
        <w:rFonts w:ascii="Courier New" w:hAnsi="Courier New" w:hint="default"/>
      </w:rPr>
    </w:lvl>
    <w:lvl w:ilvl="8" w:tplc="5B681D92" w:tentative="1">
      <w:start w:val="1"/>
      <w:numFmt w:val="bullet"/>
      <w:lvlText w:val=""/>
      <w:lvlJc w:val="left"/>
      <w:pPr>
        <w:tabs>
          <w:tab w:val="num" w:pos="6540"/>
        </w:tabs>
        <w:ind w:left="654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19"/>
  </w:num>
  <w:num w:numId="6">
    <w:abstractNumId w:val="8"/>
  </w:num>
  <w:num w:numId="7">
    <w:abstractNumId w:val="22"/>
  </w:num>
  <w:num w:numId="8">
    <w:abstractNumId w:val="1"/>
  </w:num>
  <w:num w:numId="9">
    <w:abstractNumId w:val="0"/>
  </w:num>
  <w:num w:numId="10">
    <w:abstractNumId w:val="4"/>
  </w:num>
  <w:num w:numId="11">
    <w:abstractNumId w:val="10"/>
  </w:num>
  <w:num w:numId="12">
    <w:abstractNumId w:val="11"/>
  </w:num>
  <w:num w:numId="13">
    <w:abstractNumId w:val="12"/>
  </w:num>
  <w:num w:numId="14">
    <w:abstractNumId w:val="9"/>
  </w:num>
  <w:num w:numId="15">
    <w:abstractNumId w:val="3"/>
  </w:num>
  <w:num w:numId="16">
    <w:abstractNumId w:val="13"/>
  </w:num>
  <w:num w:numId="17">
    <w:abstractNumId w:val="18"/>
  </w:num>
  <w:num w:numId="18">
    <w:abstractNumId w:val="5"/>
  </w:num>
  <w:num w:numId="19">
    <w:abstractNumId w:val="21"/>
  </w:num>
  <w:num w:numId="20">
    <w:abstractNumId w:val="2"/>
  </w:num>
  <w:num w:numId="21">
    <w:abstractNumId w:val="14"/>
  </w:num>
  <w:num w:numId="22">
    <w:abstractNumId w:val="6"/>
  </w:num>
  <w:num w:numId="23">
    <w:abstractNumId w:val="20"/>
  </w:num>
  <w:num w:numId="24">
    <w:abstractNumId w:val="16"/>
  </w:num>
  <w:num w:numId="25">
    <w:abstractNumId w:val="17"/>
  </w:num>
  <w:num w:numId="26">
    <w:abstractNumId w:val="7"/>
  </w:num>
  <w:num w:numId="2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425"/>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301AD"/>
    <w:rsid w:val="000278A2"/>
    <w:rsid w:val="00041CF0"/>
    <w:rsid w:val="000450E8"/>
    <w:rsid w:val="00047400"/>
    <w:rsid w:val="00074C40"/>
    <w:rsid w:val="000A6C1A"/>
    <w:rsid w:val="00113321"/>
    <w:rsid w:val="001273F1"/>
    <w:rsid w:val="00133F19"/>
    <w:rsid w:val="001409CD"/>
    <w:rsid w:val="001475FE"/>
    <w:rsid w:val="001C3D1B"/>
    <w:rsid w:val="001D6A04"/>
    <w:rsid w:val="001D6DAC"/>
    <w:rsid w:val="001F2EF9"/>
    <w:rsid w:val="00214CC6"/>
    <w:rsid w:val="002812C8"/>
    <w:rsid w:val="002B2D77"/>
    <w:rsid w:val="002F3287"/>
    <w:rsid w:val="0031061C"/>
    <w:rsid w:val="00311028"/>
    <w:rsid w:val="0031428B"/>
    <w:rsid w:val="00323648"/>
    <w:rsid w:val="003245C2"/>
    <w:rsid w:val="00342052"/>
    <w:rsid w:val="00370B8B"/>
    <w:rsid w:val="00372EA3"/>
    <w:rsid w:val="003737AD"/>
    <w:rsid w:val="003800D6"/>
    <w:rsid w:val="003976E3"/>
    <w:rsid w:val="003B21F0"/>
    <w:rsid w:val="00444EAF"/>
    <w:rsid w:val="004572CF"/>
    <w:rsid w:val="00470353"/>
    <w:rsid w:val="00471F4C"/>
    <w:rsid w:val="00473163"/>
    <w:rsid w:val="00473851"/>
    <w:rsid w:val="004C455E"/>
    <w:rsid w:val="0052091D"/>
    <w:rsid w:val="00541F51"/>
    <w:rsid w:val="005533B7"/>
    <w:rsid w:val="00586158"/>
    <w:rsid w:val="00593170"/>
    <w:rsid w:val="00595AB5"/>
    <w:rsid w:val="005B49C4"/>
    <w:rsid w:val="005C11D0"/>
    <w:rsid w:val="005E25E6"/>
    <w:rsid w:val="00630035"/>
    <w:rsid w:val="006352C8"/>
    <w:rsid w:val="00682965"/>
    <w:rsid w:val="006C769B"/>
    <w:rsid w:val="006E0850"/>
    <w:rsid w:val="006F2792"/>
    <w:rsid w:val="007262E8"/>
    <w:rsid w:val="00735565"/>
    <w:rsid w:val="00742893"/>
    <w:rsid w:val="00747322"/>
    <w:rsid w:val="00750424"/>
    <w:rsid w:val="00755745"/>
    <w:rsid w:val="00772513"/>
    <w:rsid w:val="00772734"/>
    <w:rsid w:val="00774E01"/>
    <w:rsid w:val="00794918"/>
    <w:rsid w:val="007A48D5"/>
    <w:rsid w:val="007B15DB"/>
    <w:rsid w:val="007D2380"/>
    <w:rsid w:val="007E0737"/>
    <w:rsid w:val="007F1EB4"/>
    <w:rsid w:val="007F353C"/>
    <w:rsid w:val="00803E17"/>
    <w:rsid w:val="00827F09"/>
    <w:rsid w:val="00876C7F"/>
    <w:rsid w:val="00890249"/>
    <w:rsid w:val="008A1576"/>
    <w:rsid w:val="008F2877"/>
    <w:rsid w:val="00913C82"/>
    <w:rsid w:val="009301AD"/>
    <w:rsid w:val="00957F55"/>
    <w:rsid w:val="00967872"/>
    <w:rsid w:val="00972F3A"/>
    <w:rsid w:val="009926A5"/>
    <w:rsid w:val="009949F7"/>
    <w:rsid w:val="009972E6"/>
    <w:rsid w:val="009B7241"/>
    <w:rsid w:val="009D181B"/>
    <w:rsid w:val="009D7E1D"/>
    <w:rsid w:val="009E61CF"/>
    <w:rsid w:val="009E7CF6"/>
    <w:rsid w:val="009F00FF"/>
    <w:rsid w:val="009F3FA0"/>
    <w:rsid w:val="00A2355C"/>
    <w:rsid w:val="00A464B1"/>
    <w:rsid w:val="00A71981"/>
    <w:rsid w:val="00A7378A"/>
    <w:rsid w:val="00A73C2B"/>
    <w:rsid w:val="00A832CA"/>
    <w:rsid w:val="00AC52CC"/>
    <w:rsid w:val="00AC5E95"/>
    <w:rsid w:val="00AE57A0"/>
    <w:rsid w:val="00B04FDE"/>
    <w:rsid w:val="00B116CF"/>
    <w:rsid w:val="00B1619F"/>
    <w:rsid w:val="00B476C3"/>
    <w:rsid w:val="00B57E61"/>
    <w:rsid w:val="00B65A2B"/>
    <w:rsid w:val="00B77B98"/>
    <w:rsid w:val="00B80B21"/>
    <w:rsid w:val="00BE34B4"/>
    <w:rsid w:val="00BE690E"/>
    <w:rsid w:val="00BE6B84"/>
    <w:rsid w:val="00C02638"/>
    <w:rsid w:val="00C17D8E"/>
    <w:rsid w:val="00C17F15"/>
    <w:rsid w:val="00C4304D"/>
    <w:rsid w:val="00C51774"/>
    <w:rsid w:val="00C56F04"/>
    <w:rsid w:val="00C93749"/>
    <w:rsid w:val="00CB25D0"/>
    <w:rsid w:val="00D17960"/>
    <w:rsid w:val="00D3506D"/>
    <w:rsid w:val="00D518A3"/>
    <w:rsid w:val="00D55DBB"/>
    <w:rsid w:val="00D56DF2"/>
    <w:rsid w:val="00D906CF"/>
    <w:rsid w:val="00D961B4"/>
    <w:rsid w:val="00DB0AE2"/>
    <w:rsid w:val="00DB624F"/>
    <w:rsid w:val="00DD543E"/>
    <w:rsid w:val="00DF0A59"/>
    <w:rsid w:val="00DF3540"/>
    <w:rsid w:val="00E539E3"/>
    <w:rsid w:val="00E568F0"/>
    <w:rsid w:val="00E64F25"/>
    <w:rsid w:val="00E7123E"/>
    <w:rsid w:val="00E736FC"/>
    <w:rsid w:val="00E763FD"/>
    <w:rsid w:val="00E95ACE"/>
    <w:rsid w:val="00F16E04"/>
    <w:rsid w:val="00F17C86"/>
    <w:rsid w:val="00F54101"/>
    <w:rsid w:val="00F61B3E"/>
    <w:rsid w:val="00F733A7"/>
    <w:rsid w:val="00F7642C"/>
    <w:rsid w:val="00F8119A"/>
    <w:rsid w:val="00F82C7F"/>
    <w:rsid w:val="00F83197"/>
    <w:rsid w:val="00FC144C"/>
  </w:rsids>
  <m:mathPr>
    <m:mathFont m:val="Cambria Math"/>
    <m:brkBin m:val="before"/>
    <m:brkBinSub m:val="--"/>
    <m:smallFrac m:val="off"/>
    <m:dispDef/>
    <m:lMargin m:val="0"/>
    <m:rMargin m:val="0"/>
    <m:defJc m:val="centerGroup"/>
    <m:wrapIndent m:val="1440"/>
    <m:intLim m:val="subSup"/>
    <m:naryLim m:val="undOvr"/>
  </m:mathPr>
  <w:uiCompat97To2003/>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44C"/>
    <w:rPr>
      <w:sz w:val="24"/>
      <w:szCs w:val="20"/>
      <w:lang w:val="fr-FR" w:eastAsia="fr-FR"/>
    </w:rPr>
  </w:style>
  <w:style w:type="paragraph" w:styleId="Heading1">
    <w:name w:val="heading 1"/>
    <w:basedOn w:val="Normal"/>
    <w:next w:val="Normal"/>
    <w:link w:val="Heading1Char"/>
    <w:uiPriority w:val="99"/>
    <w:qFormat/>
    <w:rsid w:val="00FC144C"/>
    <w:pPr>
      <w:keepNext/>
      <w:jc w:val="center"/>
      <w:outlineLvl w:val="0"/>
    </w:pPr>
    <w:rPr>
      <w:rFonts w:eastAsia="Arial Unicode MS"/>
      <w:b/>
      <w:sz w:val="28"/>
      <w:u w:val="single"/>
    </w:rPr>
  </w:style>
  <w:style w:type="paragraph" w:styleId="Heading2">
    <w:name w:val="heading 2"/>
    <w:basedOn w:val="Normal"/>
    <w:next w:val="Normal"/>
    <w:link w:val="Heading2Char"/>
    <w:uiPriority w:val="99"/>
    <w:qFormat/>
    <w:rsid w:val="00FC144C"/>
    <w:pPr>
      <w:keepNext/>
      <w:jc w:val="both"/>
      <w:outlineLvl w:val="1"/>
    </w:pPr>
    <w:rPr>
      <w:b/>
      <w:bCs/>
      <w:color w:val="000000"/>
      <w:szCs w:val="28"/>
      <w:u w:val="single"/>
      <w:lang w:val="fr-BE"/>
    </w:rPr>
  </w:style>
  <w:style w:type="paragraph" w:styleId="Heading3">
    <w:name w:val="heading 3"/>
    <w:basedOn w:val="Normal"/>
    <w:next w:val="Normal"/>
    <w:link w:val="Heading3Char"/>
    <w:uiPriority w:val="99"/>
    <w:qFormat/>
    <w:rsid w:val="00FC144C"/>
    <w:pPr>
      <w:keepNext/>
      <w:jc w:val="center"/>
      <w:outlineLvl w:val="2"/>
    </w:pPr>
    <w:rPr>
      <w:rFonts w:eastAsia="Arial Unicode MS"/>
      <w:b/>
      <w:sz w:val="28"/>
    </w:rPr>
  </w:style>
  <w:style w:type="paragraph" w:styleId="Heading4">
    <w:name w:val="heading 4"/>
    <w:basedOn w:val="Normal"/>
    <w:next w:val="Normal"/>
    <w:link w:val="Heading4Char"/>
    <w:uiPriority w:val="99"/>
    <w:qFormat/>
    <w:rsid w:val="00FC144C"/>
    <w:pPr>
      <w:keepNext/>
      <w:jc w:val="both"/>
      <w:outlineLvl w:val="3"/>
    </w:pPr>
  </w:style>
  <w:style w:type="paragraph" w:styleId="Heading5">
    <w:name w:val="heading 5"/>
    <w:basedOn w:val="Normal"/>
    <w:next w:val="Normal"/>
    <w:link w:val="Heading5Char"/>
    <w:uiPriority w:val="99"/>
    <w:qFormat/>
    <w:rsid w:val="00FC144C"/>
    <w:pPr>
      <w:keepNext/>
      <w:outlineLvl w:val="4"/>
    </w:pPr>
    <w:rPr>
      <w:b/>
      <w:u w:val="single"/>
    </w:rPr>
  </w:style>
  <w:style w:type="paragraph" w:styleId="Heading8">
    <w:name w:val="heading 8"/>
    <w:basedOn w:val="Normal"/>
    <w:next w:val="Normal"/>
    <w:link w:val="Heading8Char"/>
    <w:uiPriority w:val="99"/>
    <w:qFormat/>
    <w:rsid w:val="00FC144C"/>
    <w:pPr>
      <w:keepNext/>
      <w:jc w:val="center"/>
      <w:outlineLvl w:val="7"/>
    </w:pPr>
    <w:rPr>
      <w: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fr-FR" w:eastAsia="fr-FR"/>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fr-FR" w:eastAsia="fr-FR"/>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fr-FR" w:eastAsia="fr-FR"/>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fr-FR" w:eastAsia="fr-FR"/>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val="fr-FR" w:eastAsia="fr-FR"/>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lang w:val="fr-FR" w:eastAsia="fr-FR"/>
    </w:rPr>
  </w:style>
  <w:style w:type="paragraph" w:styleId="Header">
    <w:name w:val="header"/>
    <w:basedOn w:val="Normal"/>
    <w:link w:val="HeaderChar"/>
    <w:uiPriority w:val="99"/>
    <w:rsid w:val="00FC144C"/>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0"/>
      <w:szCs w:val="20"/>
      <w:lang w:val="fr-FR" w:eastAsia="fr-FR"/>
    </w:rPr>
  </w:style>
  <w:style w:type="paragraph" w:styleId="Footer">
    <w:name w:val="footer"/>
    <w:basedOn w:val="Normal"/>
    <w:link w:val="FooterChar"/>
    <w:uiPriority w:val="99"/>
    <w:rsid w:val="00FC144C"/>
    <w:pPr>
      <w:tabs>
        <w:tab w:val="center" w:pos="4536"/>
        <w:tab w:val="right" w:pos="9072"/>
      </w:tabs>
    </w:pPr>
  </w:style>
  <w:style w:type="character" w:customStyle="1" w:styleId="FooterChar">
    <w:name w:val="Footer Char"/>
    <w:basedOn w:val="DefaultParagraphFont"/>
    <w:link w:val="Footer"/>
    <w:uiPriority w:val="99"/>
    <w:semiHidden/>
    <w:locked/>
    <w:rPr>
      <w:rFonts w:cs="Times New Roman"/>
      <w:sz w:val="20"/>
      <w:szCs w:val="20"/>
      <w:lang w:val="fr-FR" w:eastAsia="fr-FR"/>
    </w:rPr>
  </w:style>
  <w:style w:type="paragraph" w:styleId="BodyText">
    <w:name w:val="Body Text"/>
    <w:basedOn w:val="Normal"/>
    <w:link w:val="BodyTextChar"/>
    <w:uiPriority w:val="99"/>
    <w:rsid w:val="00FC144C"/>
    <w:pPr>
      <w:jc w:val="both"/>
    </w:pPr>
    <w:rPr>
      <w:lang w:val="fr-BE"/>
    </w:rPr>
  </w:style>
  <w:style w:type="character" w:customStyle="1" w:styleId="BodyTextChar">
    <w:name w:val="Body Text Char"/>
    <w:basedOn w:val="DefaultParagraphFont"/>
    <w:link w:val="BodyText"/>
    <w:uiPriority w:val="99"/>
    <w:semiHidden/>
    <w:locked/>
    <w:rPr>
      <w:rFonts w:cs="Times New Roman"/>
      <w:sz w:val="20"/>
      <w:szCs w:val="20"/>
      <w:lang w:val="fr-FR" w:eastAsia="fr-FR"/>
    </w:rPr>
  </w:style>
  <w:style w:type="paragraph" w:styleId="DocumentMap">
    <w:name w:val="Document Map"/>
    <w:basedOn w:val="Normal"/>
    <w:link w:val="DocumentMapChar"/>
    <w:uiPriority w:val="99"/>
    <w:semiHidden/>
    <w:rsid w:val="00FC144C"/>
    <w:pPr>
      <w:shd w:val="clear" w:color="auto" w:fill="000080"/>
    </w:pPr>
    <w:rPr>
      <w:rFonts w:ascii="Tahoma" w:hAnsi="Tahoma"/>
    </w:rPr>
  </w:style>
  <w:style w:type="character" w:customStyle="1" w:styleId="DocumentMapChar">
    <w:name w:val="Document Map Char"/>
    <w:basedOn w:val="DefaultParagraphFont"/>
    <w:link w:val="DocumentMap"/>
    <w:uiPriority w:val="99"/>
    <w:semiHidden/>
    <w:locked/>
    <w:rPr>
      <w:rFonts w:cs="Times New Roman"/>
      <w:sz w:val="2"/>
      <w:lang w:val="fr-FR" w:eastAsia="fr-FR"/>
    </w:rPr>
  </w:style>
  <w:style w:type="character" w:styleId="Hyperlink">
    <w:name w:val="Hyperlink"/>
    <w:basedOn w:val="DefaultParagraphFont"/>
    <w:uiPriority w:val="99"/>
    <w:rsid w:val="00FC144C"/>
    <w:rPr>
      <w:rFonts w:ascii="Verdana" w:hAnsi="Verdana" w:cs="Times New Roman"/>
      <w:color w:val="0000FF"/>
      <w:u w:val="none"/>
      <w:effect w:val="none"/>
    </w:rPr>
  </w:style>
  <w:style w:type="paragraph" w:styleId="ListBullet">
    <w:name w:val="List Bullet"/>
    <w:basedOn w:val="Normal"/>
    <w:autoRedefine/>
    <w:uiPriority w:val="99"/>
    <w:rsid w:val="00FC144C"/>
    <w:pPr>
      <w:numPr>
        <w:numId w:val="6"/>
      </w:numPr>
      <w:tabs>
        <w:tab w:val="clear" w:pos="510"/>
        <w:tab w:val="num" w:pos="360"/>
      </w:tabs>
      <w:ind w:left="360" w:hanging="360"/>
    </w:pPr>
  </w:style>
  <w:style w:type="character" w:styleId="FollowedHyperlink">
    <w:name w:val="FollowedHyperlink"/>
    <w:basedOn w:val="DefaultParagraphFont"/>
    <w:uiPriority w:val="99"/>
    <w:rsid w:val="00FC144C"/>
    <w:rPr>
      <w:rFonts w:cs="Times New Roman"/>
      <w:color w:val="800080"/>
      <w:u w:val="single"/>
    </w:rPr>
  </w:style>
  <w:style w:type="character" w:customStyle="1" w:styleId="st">
    <w:name w:val="st"/>
    <w:basedOn w:val="DefaultParagraphFont"/>
    <w:uiPriority w:val="99"/>
    <w:rsid w:val="00A2355C"/>
    <w:rPr>
      <w:rFonts w:cs="Times New Roman"/>
    </w:rPr>
  </w:style>
  <w:style w:type="character" w:styleId="Emphasis">
    <w:name w:val="Emphasis"/>
    <w:basedOn w:val="DefaultParagraphFont"/>
    <w:uiPriority w:val="99"/>
    <w:qFormat/>
    <w:rsid w:val="00A2355C"/>
    <w:rPr>
      <w:rFonts w:cs="Times New Roman"/>
      <w:i/>
      <w:iCs/>
    </w:rPr>
  </w:style>
  <w:style w:type="paragraph" w:styleId="ListParagraph">
    <w:name w:val="List Paragraph"/>
    <w:basedOn w:val="Normal"/>
    <w:uiPriority w:val="99"/>
    <w:qFormat/>
    <w:rsid w:val="00A7378A"/>
    <w:pPr>
      <w:ind w:left="720"/>
      <w:contextualSpacing/>
    </w:pPr>
  </w:style>
</w:styles>
</file>

<file path=word/webSettings.xml><?xml version="1.0" encoding="utf-8"?>
<w:webSettings xmlns:r="http://schemas.openxmlformats.org/officeDocument/2006/relationships" xmlns:w="http://schemas.openxmlformats.org/wordprocessingml/2006/main">
  <w:divs>
    <w:div w:id="2462368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lim-cicc.be" TargetMode="External"/><Relationship Id="rId3" Type="http://schemas.openxmlformats.org/officeDocument/2006/relationships/settings" Target="settings.xml"/><Relationship Id="rId7" Type="http://schemas.openxmlformats.org/officeDocument/2006/relationships/hyperlink" Target="http://www.fluxy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177</TotalTime>
  <Pages>2</Pages>
  <Words>569</Words>
  <Characters>3135</Characters>
  <Application>Microsoft Office Outlook</Application>
  <DocSecurity>0</DocSecurity>
  <Lines>0</Lines>
  <Paragraphs>0</Paragraphs>
  <ScaleCrop>false</ScaleCrop>
  <Company>Seneffe Interactive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 qui s’est dit lors de la réunion du 14 décembre 2004</dc:title>
  <dc:subject/>
  <dc:creator>CAL</dc:creator>
  <cp:keywords/>
  <dc:description/>
  <cp:lastModifiedBy>CAL</cp:lastModifiedBy>
  <cp:revision>13</cp:revision>
  <cp:lastPrinted>2009-09-25T09:49:00Z</cp:lastPrinted>
  <dcterms:created xsi:type="dcterms:W3CDTF">2012-06-08T10:15:00Z</dcterms:created>
  <dcterms:modified xsi:type="dcterms:W3CDTF">2012-06-08T13:14:00Z</dcterms:modified>
</cp:coreProperties>
</file>